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15pt;height:63.1pt" o:ole="">
                  <v:imagedata r:id="rId7" o:title=""/>
                </v:shape>
                <o:OLEObject Type="Embed" ProgID="PBrush" ShapeID="_x0000_i1025" DrawAspect="Content" ObjectID="_1727244172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«____»_____________202</w:t>
            </w:r>
            <w:r w:rsidR="00B82486">
              <w:t>2</w:t>
            </w:r>
            <w:r w:rsidR="00EB7141"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E459BD" w:rsidRPr="00E459BD" w:rsidRDefault="00E459BD" w:rsidP="00E459BD">
            <w:pPr>
              <w:jc w:val="both"/>
              <w:rPr>
                <w:b/>
                <w:sz w:val="28"/>
                <w:szCs w:val="28"/>
              </w:rPr>
            </w:pPr>
            <w:r w:rsidRPr="00E459BD">
              <w:rPr>
                <w:b/>
                <w:sz w:val="28"/>
                <w:szCs w:val="28"/>
              </w:rPr>
              <w:t>О внесении изменений в Приложение № 1 к постановлению администрации муниципального района Сергиевский № 1</w:t>
            </w:r>
            <w:r w:rsidR="0084780A">
              <w:rPr>
                <w:b/>
                <w:sz w:val="28"/>
                <w:szCs w:val="28"/>
              </w:rPr>
              <w:t xml:space="preserve">436  от 22.10.2019 </w:t>
            </w:r>
            <w:r w:rsidRPr="00E459BD">
              <w:rPr>
                <w:b/>
                <w:sz w:val="28"/>
                <w:szCs w:val="28"/>
              </w:rPr>
              <w:t>г. «Об утверждении муниципальной программы  «Развитие сферы культуры и туризма на территории муниципа</w:t>
            </w:r>
            <w:r w:rsidR="0084780A">
              <w:rPr>
                <w:b/>
                <w:sz w:val="28"/>
                <w:szCs w:val="28"/>
              </w:rPr>
              <w:t>льного района Сергиевский на 2020-2024</w:t>
            </w:r>
            <w:r w:rsidRPr="00E459BD">
              <w:rPr>
                <w:b/>
                <w:sz w:val="28"/>
                <w:szCs w:val="28"/>
              </w:rPr>
              <w:t xml:space="preserve"> годы» 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 xml:space="preserve"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Сергиевский, в целях </w:t>
      </w:r>
      <w:r w:rsidRPr="009C7573">
        <w:rPr>
          <w:sz w:val="28"/>
          <w:szCs w:val="28"/>
        </w:rPr>
        <w:t xml:space="preserve">уточнения </w:t>
      </w:r>
      <w:r w:rsidR="009C7573" w:rsidRPr="009C7573">
        <w:rPr>
          <w:sz w:val="28"/>
          <w:szCs w:val="28"/>
        </w:rPr>
        <w:t>показателей оценки</w:t>
      </w:r>
      <w:proofErr w:type="gramEnd"/>
      <w:r w:rsidR="009C7573" w:rsidRPr="009C7573">
        <w:rPr>
          <w:sz w:val="28"/>
          <w:szCs w:val="28"/>
        </w:rPr>
        <w:t xml:space="preserve"> эффективности реализации </w:t>
      </w:r>
      <w:r w:rsidRPr="009C7573">
        <w:rPr>
          <w:sz w:val="28"/>
          <w:szCs w:val="28"/>
        </w:rPr>
        <w:t>программы</w:t>
      </w:r>
      <w:r w:rsidR="009C7573">
        <w:rPr>
          <w:sz w:val="28"/>
          <w:szCs w:val="28"/>
        </w:rPr>
        <w:t xml:space="preserve">, </w:t>
      </w:r>
      <w:r w:rsidRPr="00E459BD">
        <w:rPr>
          <w:sz w:val="28"/>
          <w:szCs w:val="28"/>
        </w:rPr>
        <w:t>администрация муниципального района Сергиевский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ПОСТАНОВЛЯЕТ:</w:t>
      </w:r>
    </w:p>
    <w:p w:rsidR="00E459BD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84780A">
        <w:rPr>
          <w:sz w:val="28"/>
          <w:szCs w:val="28"/>
        </w:rPr>
        <w:t>1436</w:t>
      </w:r>
      <w:r w:rsidRPr="00E459BD">
        <w:rPr>
          <w:sz w:val="28"/>
          <w:szCs w:val="28"/>
        </w:rPr>
        <w:t xml:space="preserve"> от </w:t>
      </w:r>
      <w:r w:rsidR="0084780A">
        <w:rPr>
          <w:sz w:val="28"/>
          <w:szCs w:val="28"/>
        </w:rPr>
        <w:t xml:space="preserve">22.10.2019 </w:t>
      </w:r>
      <w:r w:rsidRPr="00E459BD">
        <w:rPr>
          <w:sz w:val="28"/>
          <w:szCs w:val="28"/>
        </w:rPr>
        <w:t>г. «Об утверждении муниципальной программы «Развитие сферы культуры и туризма на территории муниципального района Сергиевский» на 20</w:t>
      </w:r>
      <w:r w:rsidR="0084780A">
        <w:rPr>
          <w:sz w:val="28"/>
          <w:szCs w:val="28"/>
        </w:rPr>
        <w:t>20</w:t>
      </w:r>
      <w:r w:rsidRPr="00E459BD">
        <w:rPr>
          <w:sz w:val="28"/>
          <w:szCs w:val="28"/>
        </w:rPr>
        <w:t>-20</w:t>
      </w:r>
      <w:r w:rsidR="0084780A">
        <w:rPr>
          <w:sz w:val="28"/>
          <w:szCs w:val="28"/>
        </w:rPr>
        <w:t>24</w:t>
      </w:r>
      <w:r w:rsidRPr="00E459BD">
        <w:rPr>
          <w:sz w:val="28"/>
          <w:szCs w:val="28"/>
        </w:rPr>
        <w:t xml:space="preserve"> годы»  (далее - Программа) следующего содержания: </w:t>
      </w:r>
    </w:p>
    <w:p w:rsidR="00E459BD" w:rsidRDefault="00516E29" w:rsidP="00C15213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C15213">
        <w:rPr>
          <w:sz w:val="28"/>
          <w:szCs w:val="28"/>
        </w:rPr>
        <w:t>ункт 3. Целевые индикаторы оценки эффективности реализации программы изложить в следующей редакции:</w:t>
      </w:r>
    </w:p>
    <w:p w:rsidR="00C15213" w:rsidRDefault="00C15213" w:rsidP="00C15213">
      <w:pPr>
        <w:ind w:left="709"/>
        <w:jc w:val="both"/>
        <w:rPr>
          <w:sz w:val="28"/>
          <w:szCs w:val="28"/>
        </w:rPr>
      </w:pPr>
    </w:p>
    <w:tbl>
      <w:tblPr>
        <w:tblW w:w="10169" w:type="dxa"/>
        <w:jc w:val="center"/>
        <w:tblInd w:w="-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2640"/>
        <w:gridCol w:w="1134"/>
        <w:gridCol w:w="1015"/>
        <w:gridCol w:w="899"/>
        <w:gridCol w:w="993"/>
        <w:gridCol w:w="967"/>
        <w:gridCol w:w="997"/>
        <w:gridCol w:w="903"/>
      </w:tblGrid>
      <w:tr w:rsidR="00C15213" w:rsidRPr="00C15213" w:rsidTr="00A70F9F">
        <w:trPr>
          <w:jc w:val="center"/>
        </w:trPr>
        <w:tc>
          <w:tcPr>
            <w:tcW w:w="621" w:type="dxa"/>
            <w:vMerge w:val="restart"/>
            <w:shd w:val="clear" w:color="auto" w:fill="auto"/>
          </w:tcPr>
          <w:p w:rsidR="00C15213" w:rsidRPr="00C15213" w:rsidRDefault="00C15213" w:rsidP="00C15213">
            <w:pPr>
              <w:jc w:val="center"/>
              <w:rPr>
                <w:b/>
                <w:bCs/>
                <w:sz w:val="22"/>
                <w:szCs w:val="22"/>
              </w:rPr>
            </w:pPr>
            <w:r w:rsidRPr="00C15213">
              <w:rPr>
                <w:b/>
                <w:bCs/>
                <w:sz w:val="22"/>
                <w:szCs w:val="22"/>
              </w:rPr>
              <w:t>№</w:t>
            </w:r>
          </w:p>
          <w:p w:rsidR="00C15213" w:rsidRPr="00C15213" w:rsidRDefault="00C15213" w:rsidP="00C15213">
            <w:pPr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 w:rsidRPr="00C15213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C15213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2640" w:type="dxa"/>
            <w:vMerge w:val="restart"/>
            <w:shd w:val="clear" w:color="auto" w:fill="auto"/>
          </w:tcPr>
          <w:p w:rsidR="00C15213" w:rsidRPr="00C15213" w:rsidRDefault="00C15213" w:rsidP="00C15213">
            <w:pPr>
              <w:ind w:left="41" w:hanging="41"/>
              <w:jc w:val="center"/>
              <w:rPr>
                <w:b/>
                <w:bCs/>
                <w:sz w:val="22"/>
                <w:szCs w:val="22"/>
              </w:rPr>
            </w:pPr>
            <w:r w:rsidRPr="00C15213">
              <w:rPr>
                <w:b/>
                <w:bCs/>
                <w:sz w:val="22"/>
                <w:szCs w:val="22"/>
              </w:rPr>
              <w:t>Наименование целевого индикатора (показателя) Программы</w:t>
            </w:r>
          </w:p>
        </w:tc>
        <w:tc>
          <w:tcPr>
            <w:tcW w:w="1134" w:type="dxa"/>
            <w:vMerge w:val="restart"/>
          </w:tcPr>
          <w:p w:rsidR="00C15213" w:rsidRPr="00C15213" w:rsidRDefault="00C15213" w:rsidP="00C15213">
            <w:pPr>
              <w:jc w:val="center"/>
              <w:rPr>
                <w:b/>
                <w:bCs/>
                <w:sz w:val="22"/>
                <w:szCs w:val="22"/>
              </w:rPr>
            </w:pPr>
            <w:r w:rsidRPr="00C15213">
              <w:rPr>
                <w:b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5774" w:type="dxa"/>
            <w:gridSpan w:val="6"/>
          </w:tcPr>
          <w:p w:rsidR="00C15213" w:rsidRPr="00C15213" w:rsidRDefault="00C15213" w:rsidP="00C15213">
            <w:pPr>
              <w:jc w:val="center"/>
              <w:rPr>
                <w:b/>
                <w:bCs/>
                <w:sz w:val="22"/>
                <w:szCs w:val="22"/>
              </w:rPr>
            </w:pPr>
            <w:r w:rsidRPr="00C15213">
              <w:rPr>
                <w:b/>
                <w:bCs/>
                <w:sz w:val="22"/>
                <w:szCs w:val="22"/>
              </w:rPr>
              <w:t>Значение целевого индикатора (показателя)</w:t>
            </w:r>
          </w:p>
        </w:tc>
      </w:tr>
      <w:tr w:rsidR="00C15213" w:rsidRPr="00C15213" w:rsidTr="00A70F9F">
        <w:trPr>
          <w:trHeight w:val="556"/>
          <w:jc w:val="center"/>
        </w:trPr>
        <w:tc>
          <w:tcPr>
            <w:tcW w:w="621" w:type="dxa"/>
            <w:vMerge/>
            <w:shd w:val="clear" w:color="auto" w:fill="auto"/>
          </w:tcPr>
          <w:p w:rsidR="00C15213" w:rsidRPr="00C15213" w:rsidRDefault="00C15213" w:rsidP="00C1521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40" w:type="dxa"/>
            <w:vMerge/>
            <w:shd w:val="clear" w:color="auto" w:fill="auto"/>
          </w:tcPr>
          <w:p w:rsidR="00C15213" w:rsidRPr="00C15213" w:rsidRDefault="00C15213" w:rsidP="00C15213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C15213" w:rsidRPr="00C15213" w:rsidRDefault="00C15213" w:rsidP="00C1521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15" w:type="dxa"/>
            <w:vMerge w:val="restart"/>
          </w:tcPr>
          <w:p w:rsidR="00C15213" w:rsidRPr="00C15213" w:rsidRDefault="00C15213" w:rsidP="00C15213">
            <w:pPr>
              <w:jc w:val="center"/>
              <w:rPr>
                <w:b/>
                <w:bCs/>
                <w:sz w:val="22"/>
                <w:szCs w:val="22"/>
              </w:rPr>
            </w:pPr>
            <w:r w:rsidRPr="00C15213">
              <w:rPr>
                <w:b/>
                <w:bCs/>
                <w:sz w:val="22"/>
                <w:szCs w:val="22"/>
              </w:rPr>
              <w:t>2019 год (отчетный период)</w:t>
            </w:r>
          </w:p>
        </w:tc>
        <w:tc>
          <w:tcPr>
            <w:tcW w:w="4759" w:type="dxa"/>
            <w:gridSpan w:val="5"/>
          </w:tcPr>
          <w:p w:rsidR="00C15213" w:rsidRPr="00C15213" w:rsidRDefault="00C15213" w:rsidP="00C15213">
            <w:pPr>
              <w:jc w:val="center"/>
              <w:rPr>
                <w:b/>
                <w:bCs/>
                <w:sz w:val="22"/>
                <w:szCs w:val="22"/>
              </w:rPr>
            </w:pPr>
            <w:r w:rsidRPr="00C15213">
              <w:rPr>
                <w:b/>
                <w:bCs/>
                <w:sz w:val="22"/>
                <w:szCs w:val="22"/>
              </w:rPr>
              <w:t>Плановый период</w:t>
            </w:r>
          </w:p>
        </w:tc>
      </w:tr>
      <w:tr w:rsidR="00C15213" w:rsidRPr="00C15213" w:rsidTr="00A70F9F">
        <w:trPr>
          <w:trHeight w:val="899"/>
          <w:jc w:val="center"/>
        </w:trPr>
        <w:tc>
          <w:tcPr>
            <w:tcW w:w="621" w:type="dxa"/>
            <w:vMerge/>
            <w:shd w:val="clear" w:color="auto" w:fill="auto"/>
          </w:tcPr>
          <w:p w:rsidR="00C15213" w:rsidRPr="00C15213" w:rsidRDefault="00C15213" w:rsidP="00C1521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40" w:type="dxa"/>
            <w:vMerge/>
            <w:shd w:val="clear" w:color="auto" w:fill="auto"/>
          </w:tcPr>
          <w:p w:rsidR="00C15213" w:rsidRPr="00C15213" w:rsidRDefault="00C15213" w:rsidP="00C15213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C15213" w:rsidRPr="00C15213" w:rsidRDefault="00C15213" w:rsidP="00C1521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15" w:type="dxa"/>
            <w:vMerge/>
          </w:tcPr>
          <w:p w:rsidR="00C15213" w:rsidRPr="00C15213" w:rsidRDefault="00C15213" w:rsidP="00C1521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99" w:type="dxa"/>
          </w:tcPr>
          <w:p w:rsidR="00C15213" w:rsidRPr="00C15213" w:rsidRDefault="00C15213" w:rsidP="00C15213">
            <w:pPr>
              <w:jc w:val="center"/>
              <w:rPr>
                <w:b/>
                <w:bCs/>
                <w:sz w:val="22"/>
                <w:szCs w:val="22"/>
              </w:rPr>
            </w:pPr>
            <w:r w:rsidRPr="00C15213">
              <w:rPr>
                <w:b/>
                <w:bCs/>
                <w:sz w:val="22"/>
                <w:szCs w:val="22"/>
              </w:rPr>
              <w:t>2020 год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C15213">
            <w:pPr>
              <w:jc w:val="center"/>
              <w:rPr>
                <w:b/>
                <w:bCs/>
                <w:sz w:val="22"/>
                <w:szCs w:val="22"/>
              </w:rPr>
            </w:pPr>
            <w:r w:rsidRPr="00C15213">
              <w:rPr>
                <w:b/>
                <w:bCs/>
                <w:sz w:val="22"/>
                <w:szCs w:val="22"/>
              </w:rPr>
              <w:t>2021 год</w:t>
            </w:r>
          </w:p>
        </w:tc>
        <w:tc>
          <w:tcPr>
            <w:tcW w:w="967" w:type="dxa"/>
            <w:shd w:val="clear" w:color="auto" w:fill="auto"/>
          </w:tcPr>
          <w:p w:rsidR="00C15213" w:rsidRPr="000C0E1E" w:rsidRDefault="00C15213" w:rsidP="00C15213">
            <w:pPr>
              <w:jc w:val="center"/>
              <w:rPr>
                <w:b/>
                <w:bCs/>
                <w:sz w:val="22"/>
                <w:szCs w:val="22"/>
              </w:rPr>
            </w:pPr>
            <w:r w:rsidRPr="000C0E1E">
              <w:rPr>
                <w:b/>
                <w:bCs/>
                <w:sz w:val="22"/>
                <w:szCs w:val="22"/>
              </w:rPr>
              <w:t>2022 год</w:t>
            </w:r>
          </w:p>
        </w:tc>
        <w:tc>
          <w:tcPr>
            <w:tcW w:w="997" w:type="dxa"/>
            <w:shd w:val="clear" w:color="auto" w:fill="auto"/>
          </w:tcPr>
          <w:p w:rsidR="00C15213" w:rsidRPr="000C0E1E" w:rsidRDefault="00C15213" w:rsidP="00C15213">
            <w:pPr>
              <w:jc w:val="center"/>
              <w:rPr>
                <w:b/>
                <w:bCs/>
                <w:sz w:val="22"/>
                <w:szCs w:val="22"/>
              </w:rPr>
            </w:pPr>
            <w:r w:rsidRPr="000C0E1E">
              <w:rPr>
                <w:b/>
                <w:bCs/>
                <w:sz w:val="22"/>
                <w:szCs w:val="22"/>
              </w:rPr>
              <w:t>2023 год</w:t>
            </w:r>
          </w:p>
        </w:tc>
        <w:tc>
          <w:tcPr>
            <w:tcW w:w="903" w:type="dxa"/>
            <w:shd w:val="clear" w:color="auto" w:fill="auto"/>
          </w:tcPr>
          <w:p w:rsidR="00C15213" w:rsidRPr="000C0E1E" w:rsidRDefault="00C15213" w:rsidP="00C15213">
            <w:pPr>
              <w:jc w:val="center"/>
              <w:rPr>
                <w:b/>
                <w:bCs/>
                <w:sz w:val="22"/>
                <w:szCs w:val="22"/>
              </w:rPr>
            </w:pPr>
            <w:r w:rsidRPr="000C0E1E">
              <w:rPr>
                <w:b/>
                <w:bCs/>
                <w:sz w:val="22"/>
                <w:szCs w:val="22"/>
              </w:rPr>
              <w:t>2024 год</w:t>
            </w:r>
          </w:p>
        </w:tc>
      </w:tr>
      <w:tr w:rsidR="00C15213" w:rsidRPr="00C15213" w:rsidTr="00A70F9F">
        <w:trPr>
          <w:trHeight w:val="397"/>
          <w:jc w:val="center"/>
        </w:trPr>
        <w:tc>
          <w:tcPr>
            <w:tcW w:w="10169" w:type="dxa"/>
            <w:gridSpan w:val="9"/>
            <w:shd w:val="clear" w:color="auto" w:fill="auto"/>
          </w:tcPr>
          <w:p w:rsidR="00C15213" w:rsidRPr="000C0E1E" w:rsidRDefault="00C15213" w:rsidP="00C15213">
            <w:pPr>
              <w:spacing w:before="100" w:beforeAutospacing="1" w:after="90"/>
              <w:ind w:firstLine="540"/>
              <w:jc w:val="both"/>
              <w:outlineLvl w:val="2"/>
              <w:rPr>
                <w:b/>
                <w:bCs/>
              </w:rPr>
            </w:pPr>
            <w:r w:rsidRPr="000C0E1E">
              <w:rPr>
                <w:b/>
                <w:bCs/>
              </w:rPr>
              <w:t>Задача 1. Сохранение культурного и исторического наследия народа, обеспечение гражданам доступа к культурным ценностям.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18"/>
                <w:tab w:val="left" w:pos="6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C15213" w:rsidRPr="00C15213" w:rsidRDefault="00C15213" w:rsidP="00C15213">
            <w:pPr>
              <w:jc w:val="both"/>
              <w:rPr>
                <w:bCs/>
              </w:rPr>
            </w:pPr>
            <w:r w:rsidRPr="00C15213">
              <w:rPr>
                <w:bCs/>
              </w:rPr>
              <w:t>Количество посещений музея.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proofErr w:type="spellStart"/>
            <w:r w:rsidRPr="00C15213">
              <w:rPr>
                <w:bCs/>
              </w:rPr>
              <w:t>Тыс</w:t>
            </w:r>
            <w:proofErr w:type="gramStart"/>
            <w:r w:rsidRPr="00C15213">
              <w:rPr>
                <w:bCs/>
              </w:rPr>
              <w:t>.ч</w:t>
            </w:r>
            <w:proofErr w:type="gramEnd"/>
            <w:r w:rsidRPr="00C15213">
              <w:rPr>
                <w:bCs/>
              </w:rPr>
              <w:t>ел</w:t>
            </w:r>
            <w:proofErr w:type="spellEnd"/>
            <w:r w:rsidRPr="00C15213">
              <w:rPr>
                <w:bCs/>
              </w:rPr>
              <w:t>.</w:t>
            </w:r>
          </w:p>
        </w:tc>
        <w:tc>
          <w:tcPr>
            <w:tcW w:w="1015" w:type="dxa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20,91</w:t>
            </w:r>
          </w:p>
        </w:tc>
        <w:tc>
          <w:tcPr>
            <w:tcW w:w="899" w:type="dxa"/>
          </w:tcPr>
          <w:p w:rsidR="00C15213" w:rsidRPr="00C15213" w:rsidRDefault="00C15213" w:rsidP="007536D9">
            <w:pPr>
              <w:jc w:val="center"/>
            </w:pPr>
            <w:r w:rsidRPr="00C15213">
              <w:t>21,32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7536D9">
            <w:pPr>
              <w:jc w:val="center"/>
            </w:pPr>
            <w:r w:rsidRPr="00C15213">
              <w:t>21,74</w:t>
            </w:r>
          </w:p>
        </w:tc>
        <w:tc>
          <w:tcPr>
            <w:tcW w:w="967" w:type="dxa"/>
            <w:shd w:val="clear" w:color="auto" w:fill="auto"/>
          </w:tcPr>
          <w:p w:rsidR="00C15213" w:rsidRPr="000C0E1E" w:rsidRDefault="002C4230" w:rsidP="007536D9">
            <w:pPr>
              <w:jc w:val="center"/>
            </w:pPr>
            <w:r w:rsidRPr="000C0E1E">
              <w:t>26,40</w:t>
            </w:r>
          </w:p>
        </w:tc>
        <w:tc>
          <w:tcPr>
            <w:tcW w:w="997" w:type="dxa"/>
            <w:shd w:val="clear" w:color="auto" w:fill="auto"/>
          </w:tcPr>
          <w:p w:rsidR="00C15213" w:rsidRPr="000C0E1E" w:rsidRDefault="002C4230" w:rsidP="007536D9">
            <w:pPr>
              <w:jc w:val="center"/>
            </w:pPr>
            <w:r w:rsidRPr="000C0E1E">
              <w:t>27,00</w:t>
            </w:r>
          </w:p>
        </w:tc>
        <w:tc>
          <w:tcPr>
            <w:tcW w:w="903" w:type="dxa"/>
            <w:shd w:val="clear" w:color="auto" w:fill="auto"/>
          </w:tcPr>
          <w:p w:rsidR="00C15213" w:rsidRPr="000C0E1E" w:rsidRDefault="002C4230" w:rsidP="007536D9">
            <w:pPr>
              <w:jc w:val="center"/>
            </w:pPr>
            <w:r w:rsidRPr="000C0E1E">
              <w:t>27,50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18"/>
                <w:tab w:val="left" w:pos="6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C15213" w:rsidRPr="00C15213" w:rsidRDefault="00C15213" w:rsidP="00C15213">
            <w:pPr>
              <w:jc w:val="both"/>
              <w:rPr>
                <w:bCs/>
              </w:rPr>
            </w:pPr>
            <w:r w:rsidRPr="00C15213">
              <w:rPr>
                <w:bCs/>
              </w:rPr>
              <w:t>Количество оформленных выставок и экспозиций музея.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r w:rsidRPr="00C15213">
              <w:rPr>
                <w:bCs/>
              </w:rPr>
              <w:t>Ед.</w:t>
            </w:r>
          </w:p>
        </w:tc>
        <w:tc>
          <w:tcPr>
            <w:tcW w:w="1015" w:type="dxa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14</w:t>
            </w:r>
          </w:p>
        </w:tc>
        <w:tc>
          <w:tcPr>
            <w:tcW w:w="899" w:type="dxa"/>
          </w:tcPr>
          <w:p w:rsidR="00C15213" w:rsidRPr="00C15213" w:rsidRDefault="00C15213" w:rsidP="007536D9">
            <w:pPr>
              <w:jc w:val="center"/>
            </w:pPr>
            <w:r w:rsidRPr="00C15213">
              <w:t>14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7536D9">
            <w:pPr>
              <w:jc w:val="center"/>
            </w:pPr>
            <w:r w:rsidRPr="00C15213">
              <w:t>14</w:t>
            </w:r>
          </w:p>
        </w:tc>
        <w:tc>
          <w:tcPr>
            <w:tcW w:w="967" w:type="dxa"/>
            <w:shd w:val="clear" w:color="auto" w:fill="auto"/>
          </w:tcPr>
          <w:p w:rsidR="00C15213" w:rsidRPr="000C0E1E" w:rsidRDefault="002C4230" w:rsidP="007536D9">
            <w:pPr>
              <w:jc w:val="center"/>
            </w:pPr>
            <w:r w:rsidRPr="000C0E1E">
              <w:t>62</w:t>
            </w:r>
          </w:p>
        </w:tc>
        <w:tc>
          <w:tcPr>
            <w:tcW w:w="997" w:type="dxa"/>
            <w:shd w:val="clear" w:color="auto" w:fill="auto"/>
          </w:tcPr>
          <w:p w:rsidR="00C15213" w:rsidRPr="000C0E1E" w:rsidRDefault="002C4230" w:rsidP="007536D9">
            <w:pPr>
              <w:jc w:val="center"/>
            </w:pPr>
            <w:r w:rsidRPr="000C0E1E">
              <w:t>65</w:t>
            </w:r>
          </w:p>
        </w:tc>
        <w:tc>
          <w:tcPr>
            <w:tcW w:w="903" w:type="dxa"/>
            <w:shd w:val="clear" w:color="auto" w:fill="auto"/>
          </w:tcPr>
          <w:p w:rsidR="00C15213" w:rsidRPr="000C0E1E" w:rsidRDefault="002C4230" w:rsidP="007536D9">
            <w:pPr>
              <w:jc w:val="center"/>
            </w:pPr>
            <w:r w:rsidRPr="000C0E1E">
              <w:t>70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18"/>
                <w:tab w:val="left" w:pos="6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C15213" w:rsidRPr="00C15213" w:rsidRDefault="00C15213" w:rsidP="00C15213">
            <w:pPr>
              <w:jc w:val="both"/>
              <w:rPr>
                <w:bCs/>
              </w:rPr>
            </w:pPr>
            <w:r w:rsidRPr="00C15213">
              <w:rPr>
                <w:bCs/>
              </w:rPr>
              <w:t>Количество посещений общедоступных (публичных) библиотек.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proofErr w:type="spellStart"/>
            <w:r w:rsidRPr="00C15213">
              <w:rPr>
                <w:bCs/>
              </w:rPr>
              <w:t>Тыс</w:t>
            </w:r>
            <w:proofErr w:type="gramStart"/>
            <w:r w:rsidRPr="00C15213">
              <w:rPr>
                <w:bCs/>
              </w:rPr>
              <w:t>.ч</w:t>
            </w:r>
            <w:proofErr w:type="gramEnd"/>
            <w:r w:rsidRPr="00C15213">
              <w:rPr>
                <w:bCs/>
              </w:rPr>
              <w:t>ел</w:t>
            </w:r>
            <w:proofErr w:type="spellEnd"/>
            <w:r w:rsidRPr="00C15213">
              <w:rPr>
                <w:bCs/>
              </w:rPr>
              <w:t>.</w:t>
            </w:r>
          </w:p>
        </w:tc>
        <w:tc>
          <w:tcPr>
            <w:tcW w:w="1015" w:type="dxa"/>
          </w:tcPr>
          <w:p w:rsidR="00C15213" w:rsidRPr="00C15213" w:rsidRDefault="00C15213" w:rsidP="007536D9">
            <w:pPr>
              <w:jc w:val="center"/>
            </w:pPr>
            <w:r w:rsidRPr="00C15213">
              <w:t>179,82</w:t>
            </w:r>
          </w:p>
        </w:tc>
        <w:tc>
          <w:tcPr>
            <w:tcW w:w="899" w:type="dxa"/>
          </w:tcPr>
          <w:p w:rsidR="00C15213" w:rsidRPr="00C15213" w:rsidRDefault="00C15213" w:rsidP="007536D9">
            <w:pPr>
              <w:jc w:val="center"/>
            </w:pPr>
            <w:r w:rsidRPr="00C15213">
              <w:t>181,60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7536D9">
            <w:pPr>
              <w:jc w:val="center"/>
            </w:pPr>
            <w:r w:rsidRPr="00C15213">
              <w:t>185,16</w:t>
            </w:r>
          </w:p>
        </w:tc>
        <w:tc>
          <w:tcPr>
            <w:tcW w:w="967" w:type="dxa"/>
            <w:shd w:val="clear" w:color="auto" w:fill="auto"/>
          </w:tcPr>
          <w:p w:rsidR="00C15213" w:rsidRPr="000C0E1E" w:rsidRDefault="00A70F9F" w:rsidP="007536D9">
            <w:pPr>
              <w:jc w:val="center"/>
            </w:pPr>
            <w:r w:rsidRPr="000C0E1E">
              <w:t>204,96</w:t>
            </w:r>
          </w:p>
        </w:tc>
        <w:tc>
          <w:tcPr>
            <w:tcW w:w="997" w:type="dxa"/>
            <w:shd w:val="clear" w:color="auto" w:fill="auto"/>
          </w:tcPr>
          <w:p w:rsidR="00C15213" w:rsidRPr="000C0E1E" w:rsidRDefault="002C4230" w:rsidP="007536D9">
            <w:pPr>
              <w:jc w:val="center"/>
            </w:pPr>
            <w:r w:rsidRPr="000C0E1E">
              <w:t>206,00</w:t>
            </w:r>
          </w:p>
        </w:tc>
        <w:tc>
          <w:tcPr>
            <w:tcW w:w="903" w:type="dxa"/>
            <w:shd w:val="clear" w:color="auto" w:fill="auto"/>
          </w:tcPr>
          <w:p w:rsidR="00C15213" w:rsidRPr="000C0E1E" w:rsidRDefault="00A70F9F" w:rsidP="007536D9">
            <w:pPr>
              <w:jc w:val="center"/>
            </w:pPr>
            <w:r w:rsidRPr="000C0E1E">
              <w:t>207,0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18"/>
                <w:tab w:val="left" w:pos="6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C15213" w:rsidRPr="00C15213" w:rsidRDefault="00C15213" w:rsidP="00C15213">
            <w:pPr>
              <w:jc w:val="both"/>
              <w:rPr>
                <w:bCs/>
              </w:rPr>
            </w:pPr>
            <w:r w:rsidRPr="00C15213">
              <w:rPr>
                <w:bCs/>
              </w:rPr>
              <w:t>Охват детей мероприятиями в рамках Программ летних чтений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r w:rsidRPr="00C15213">
              <w:rPr>
                <w:bCs/>
              </w:rPr>
              <w:t>Чел.</w:t>
            </w:r>
          </w:p>
        </w:tc>
        <w:tc>
          <w:tcPr>
            <w:tcW w:w="1015" w:type="dxa"/>
          </w:tcPr>
          <w:p w:rsidR="00C15213" w:rsidRPr="00C15213" w:rsidRDefault="00C15213" w:rsidP="007536D9">
            <w:pPr>
              <w:jc w:val="center"/>
            </w:pPr>
            <w:r w:rsidRPr="00C15213">
              <w:t>20</w:t>
            </w:r>
          </w:p>
        </w:tc>
        <w:tc>
          <w:tcPr>
            <w:tcW w:w="899" w:type="dxa"/>
          </w:tcPr>
          <w:p w:rsidR="00C15213" w:rsidRPr="00C15213" w:rsidRDefault="00C15213" w:rsidP="007536D9">
            <w:pPr>
              <w:jc w:val="center"/>
            </w:pPr>
            <w:r w:rsidRPr="00C15213">
              <w:t>20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7536D9">
            <w:pPr>
              <w:jc w:val="center"/>
            </w:pPr>
            <w:r w:rsidRPr="00C15213">
              <w:t>20</w:t>
            </w:r>
          </w:p>
        </w:tc>
        <w:tc>
          <w:tcPr>
            <w:tcW w:w="967" w:type="dxa"/>
            <w:shd w:val="clear" w:color="auto" w:fill="auto"/>
          </w:tcPr>
          <w:p w:rsidR="00C15213" w:rsidRPr="000C0E1E" w:rsidRDefault="002C4230" w:rsidP="007536D9">
            <w:pPr>
              <w:jc w:val="center"/>
            </w:pPr>
            <w:r w:rsidRPr="000C0E1E">
              <w:t>3500</w:t>
            </w:r>
          </w:p>
        </w:tc>
        <w:tc>
          <w:tcPr>
            <w:tcW w:w="997" w:type="dxa"/>
            <w:shd w:val="clear" w:color="auto" w:fill="auto"/>
          </w:tcPr>
          <w:p w:rsidR="00C15213" w:rsidRPr="000C0E1E" w:rsidRDefault="002C4230" w:rsidP="007536D9">
            <w:pPr>
              <w:jc w:val="center"/>
            </w:pPr>
            <w:r w:rsidRPr="000C0E1E">
              <w:t>3500</w:t>
            </w:r>
          </w:p>
        </w:tc>
        <w:tc>
          <w:tcPr>
            <w:tcW w:w="903" w:type="dxa"/>
            <w:shd w:val="clear" w:color="auto" w:fill="auto"/>
          </w:tcPr>
          <w:p w:rsidR="00C15213" w:rsidRPr="000C0E1E" w:rsidRDefault="002C4230" w:rsidP="007536D9">
            <w:pPr>
              <w:jc w:val="center"/>
            </w:pPr>
            <w:r w:rsidRPr="000C0E1E">
              <w:t>3500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18"/>
                <w:tab w:val="left" w:pos="6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C15213" w:rsidRPr="00C15213" w:rsidRDefault="00C15213" w:rsidP="00C15213">
            <w:pPr>
              <w:jc w:val="both"/>
              <w:rPr>
                <w:bCs/>
              </w:rPr>
            </w:pPr>
            <w:r w:rsidRPr="00C15213">
              <w:rPr>
                <w:bCs/>
              </w:rPr>
              <w:t xml:space="preserve">Охват населения </w:t>
            </w:r>
            <w:proofErr w:type="spellStart"/>
            <w:r w:rsidRPr="00C15213">
              <w:rPr>
                <w:bCs/>
              </w:rPr>
              <w:t>выставочно</w:t>
            </w:r>
            <w:proofErr w:type="spellEnd"/>
            <w:r w:rsidRPr="00C15213">
              <w:rPr>
                <w:bCs/>
              </w:rPr>
              <w:t>-массовой работой с читательской аудиторией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r w:rsidRPr="00C15213">
              <w:rPr>
                <w:bCs/>
              </w:rPr>
              <w:t>Чел.</w:t>
            </w:r>
          </w:p>
        </w:tc>
        <w:tc>
          <w:tcPr>
            <w:tcW w:w="1015" w:type="dxa"/>
          </w:tcPr>
          <w:p w:rsidR="00C15213" w:rsidRPr="00C15213" w:rsidRDefault="00C15213" w:rsidP="007536D9">
            <w:pPr>
              <w:jc w:val="center"/>
            </w:pPr>
            <w:r w:rsidRPr="00C15213">
              <w:t>100</w:t>
            </w:r>
          </w:p>
        </w:tc>
        <w:tc>
          <w:tcPr>
            <w:tcW w:w="899" w:type="dxa"/>
          </w:tcPr>
          <w:p w:rsidR="00C15213" w:rsidRPr="00C15213" w:rsidRDefault="00C15213" w:rsidP="007536D9">
            <w:pPr>
              <w:jc w:val="center"/>
            </w:pPr>
            <w:r w:rsidRPr="00C15213">
              <w:t>100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7536D9">
            <w:pPr>
              <w:jc w:val="center"/>
            </w:pPr>
            <w:r w:rsidRPr="00C15213">
              <w:t>100</w:t>
            </w:r>
          </w:p>
        </w:tc>
        <w:tc>
          <w:tcPr>
            <w:tcW w:w="967" w:type="dxa"/>
            <w:shd w:val="clear" w:color="auto" w:fill="auto"/>
          </w:tcPr>
          <w:p w:rsidR="00C15213" w:rsidRPr="000C0E1E" w:rsidRDefault="002C4230" w:rsidP="007536D9">
            <w:pPr>
              <w:jc w:val="center"/>
            </w:pPr>
            <w:r w:rsidRPr="000C0E1E">
              <w:t>27000</w:t>
            </w:r>
          </w:p>
        </w:tc>
        <w:tc>
          <w:tcPr>
            <w:tcW w:w="997" w:type="dxa"/>
            <w:shd w:val="clear" w:color="auto" w:fill="auto"/>
          </w:tcPr>
          <w:p w:rsidR="00C15213" w:rsidRPr="000C0E1E" w:rsidRDefault="002C4230" w:rsidP="007536D9">
            <w:pPr>
              <w:jc w:val="center"/>
            </w:pPr>
            <w:r w:rsidRPr="000C0E1E">
              <w:t>27000</w:t>
            </w:r>
          </w:p>
        </w:tc>
        <w:tc>
          <w:tcPr>
            <w:tcW w:w="903" w:type="dxa"/>
            <w:shd w:val="clear" w:color="auto" w:fill="auto"/>
          </w:tcPr>
          <w:p w:rsidR="00C15213" w:rsidRPr="000C0E1E" w:rsidRDefault="002C4230" w:rsidP="007536D9">
            <w:pPr>
              <w:jc w:val="center"/>
            </w:pPr>
            <w:r w:rsidRPr="000C0E1E">
              <w:t>27000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18"/>
                <w:tab w:val="left" w:pos="6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C15213" w:rsidRPr="00C15213" w:rsidRDefault="00C15213" w:rsidP="00C15213">
            <w:pPr>
              <w:jc w:val="both"/>
              <w:rPr>
                <w:bCs/>
              </w:rPr>
            </w:pPr>
            <w:r w:rsidRPr="00C15213">
              <w:rPr>
                <w:bCs/>
              </w:rPr>
              <w:t>Количество посещений культурно-массовых мероприятий клубов и домов культуры (на платной основе).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proofErr w:type="spellStart"/>
            <w:r w:rsidRPr="00C15213">
              <w:rPr>
                <w:bCs/>
              </w:rPr>
              <w:t>Тыс</w:t>
            </w:r>
            <w:proofErr w:type="gramStart"/>
            <w:r w:rsidRPr="00C15213">
              <w:rPr>
                <w:bCs/>
              </w:rPr>
              <w:t>.ч</w:t>
            </w:r>
            <w:proofErr w:type="gramEnd"/>
            <w:r w:rsidRPr="00C15213">
              <w:rPr>
                <w:bCs/>
              </w:rPr>
              <w:t>ел</w:t>
            </w:r>
            <w:proofErr w:type="spellEnd"/>
            <w:r w:rsidRPr="00C15213">
              <w:rPr>
                <w:bCs/>
              </w:rPr>
              <w:t>.</w:t>
            </w:r>
          </w:p>
        </w:tc>
        <w:tc>
          <w:tcPr>
            <w:tcW w:w="1015" w:type="dxa"/>
          </w:tcPr>
          <w:p w:rsidR="00C15213" w:rsidRPr="00C15213" w:rsidRDefault="00C15213" w:rsidP="007536D9">
            <w:pPr>
              <w:jc w:val="center"/>
            </w:pPr>
            <w:r w:rsidRPr="00C15213">
              <w:t>99,15</w:t>
            </w:r>
          </w:p>
        </w:tc>
        <w:tc>
          <w:tcPr>
            <w:tcW w:w="899" w:type="dxa"/>
          </w:tcPr>
          <w:p w:rsidR="00C15213" w:rsidRPr="00C15213" w:rsidRDefault="00C15213" w:rsidP="007536D9">
            <w:pPr>
              <w:jc w:val="center"/>
            </w:pPr>
            <w:r w:rsidRPr="00C15213">
              <w:t>103,88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7536D9">
            <w:pPr>
              <w:jc w:val="center"/>
            </w:pPr>
            <w:r w:rsidRPr="00C15213">
              <w:t>108,60</w:t>
            </w:r>
          </w:p>
        </w:tc>
        <w:tc>
          <w:tcPr>
            <w:tcW w:w="967" w:type="dxa"/>
            <w:shd w:val="clear" w:color="auto" w:fill="auto"/>
          </w:tcPr>
          <w:p w:rsidR="00C15213" w:rsidRPr="000C0E1E" w:rsidRDefault="00C15213" w:rsidP="007536D9">
            <w:pPr>
              <w:jc w:val="center"/>
            </w:pPr>
            <w:r w:rsidRPr="000C0E1E">
              <w:t>113,32</w:t>
            </w:r>
          </w:p>
        </w:tc>
        <w:tc>
          <w:tcPr>
            <w:tcW w:w="997" w:type="dxa"/>
            <w:shd w:val="clear" w:color="auto" w:fill="auto"/>
          </w:tcPr>
          <w:p w:rsidR="00C15213" w:rsidRPr="000C0E1E" w:rsidRDefault="00C15213" w:rsidP="007536D9">
            <w:pPr>
              <w:jc w:val="center"/>
            </w:pPr>
            <w:r w:rsidRPr="000C0E1E">
              <w:t>118,04</w:t>
            </w:r>
          </w:p>
        </w:tc>
        <w:tc>
          <w:tcPr>
            <w:tcW w:w="903" w:type="dxa"/>
            <w:shd w:val="clear" w:color="auto" w:fill="auto"/>
          </w:tcPr>
          <w:p w:rsidR="00C15213" w:rsidRPr="000C0E1E" w:rsidRDefault="00C15213" w:rsidP="007536D9">
            <w:pPr>
              <w:jc w:val="center"/>
            </w:pPr>
            <w:r w:rsidRPr="000C0E1E">
              <w:t>122,76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18"/>
                <w:tab w:val="left" w:pos="6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C15213" w:rsidRPr="00C15213" w:rsidRDefault="00C15213" w:rsidP="00C15213">
            <w:pPr>
              <w:jc w:val="both"/>
            </w:pPr>
            <w:r w:rsidRPr="00C15213">
              <w:rPr>
                <w:bCs/>
              </w:rPr>
              <w:t>Количество учащихся ДШИ.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proofErr w:type="spellStart"/>
            <w:r w:rsidRPr="00C15213">
              <w:rPr>
                <w:bCs/>
              </w:rPr>
              <w:t>Тыс</w:t>
            </w:r>
            <w:proofErr w:type="gramStart"/>
            <w:r w:rsidRPr="00C15213">
              <w:rPr>
                <w:bCs/>
              </w:rPr>
              <w:t>.ч</w:t>
            </w:r>
            <w:proofErr w:type="gramEnd"/>
            <w:r w:rsidRPr="00C15213">
              <w:rPr>
                <w:bCs/>
              </w:rPr>
              <w:t>ел</w:t>
            </w:r>
            <w:proofErr w:type="spellEnd"/>
            <w:r w:rsidRPr="00C15213">
              <w:rPr>
                <w:bCs/>
              </w:rPr>
              <w:t>.</w:t>
            </w:r>
          </w:p>
        </w:tc>
        <w:tc>
          <w:tcPr>
            <w:tcW w:w="1015" w:type="dxa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0,29</w:t>
            </w:r>
          </w:p>
        </w:tc>
        <w:tc>
          <w:tcPr>
            <w:tcW w:w="899" w:type="dxa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0,29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0,29</w:t>
            </w:r>
          </w:p>
        </w:tc>
        <w:tc>
          <w:tcPr>
            <w:tcW w:w="967" w:type="dxa"/>
            <w:shd w:val="clear" w:color="auto" w:fill="auto"/>
          </w:tcPr>
          <w:p w:rsidR="00C15213" w:rsidRPr="000C0E1E" w:rsidRDefault="00C15213" w:rsidP="007536D9">
            <w:pPr>
              <w:jc w:val="center"/>
              <w:rPr>
                <w:bCs/>
              </w:rPr>
            </w:pPr>
            <w:r w:rsidRPr="000C0E1E">
              <w:rPr>
                <w:bCs/>
              </w:rPr>
              <w:t>0,30</w:t>
            </w:r>
          </w:p>
        </w:tc>
        <w:tc>
          <w:tcPr>
            <w:tcW w:w="997" w:type="dxa"/>
            <w:shd w:val="clear" w:color="auto" w:fill="auto"/>
          </w:tcPr>
          <w:p w:rsidR="00C15213" w:rsidRPr="000C0E1E" w:rsidRDefault="00C15213" w:rsidP="007536D9">
            <w:pPr>
              <w:jc w:val="center"/>
              <w:rPr>
                <w:bCs/>
              </w:rPr>
            </w:pPr>
            <w:r w:rsidRPr="000C0E1E">
              <w:rPr>
                <w:bCs/>
              </w:rPr>
              <w:t>0,30</w:t>
            </w:r>
          </w:p>
        </w:tc>
        <w:tc>
          <w:tcPr>
            <w:tcW w:w="903" w:type="dxa"/>
            <w:shd w:val="clear" w:color="auto" w:fill="auto"/>
          </w:tcPr>
          <w:p w:rsidR="00C15213" w:rsidRPr="000C0E1E" w:rsidRDefault="00C15213" w:rsidP="007536D9">
            <w:pPr>
              <w:jc w:val="center"/>
              <w:rPr>
                <w:bCs/>
              </w:rPr>
            </w:pPr>
            <w:r w:rsidRPr="000C0E1E">
              <w:rPr>
                <w:bCs/>
              </w:rPr>
              <w:t>0,30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18"/>
                <w:tab w:val="left" w:pos="6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C15213" w:rsidRPr="00C15213" w:rsidRDefault="00C15213" w:rsidP="00C15213">
            <w:pPr>
              <w:rPr>
                <w:bCs/>
              </w:rPr>
            </w:pPr>
            <w:r w:rsidRPr="00C15213">
              <w:rPr>
                <w:bCs/>
              </w:rPr>
              <w:t>Охват населения услугами автоклубов.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proofErr w:type="spellStart"/>
            <w:r w:rsidRPr="00C15213">
              <w:rPr>
                <w:bCs/>
              </w:rPr>
              <w:t>Тыс</w:t>
            </w:r>
            <w:proofErr w:type="gramStart"/>
            <w:r w:rsidRPr="00C15213">
              <w:rPr>
                <w:bCs/>
              </w:rPr>
              <w:t>.ч</w:t>
            </w:r>
            <w:proofErr w:type="gramEnd"/>
            <w:r w:rsidRPr="00C15213">
              <w:rPr>
                <w:bCs/>
              </w:rPr>
              <w:t>ел</w:t>
            </w:r>
            <w:proofErr w:type="spellEnd"/>
            <w:r w:rsidRPr="00C15213">
              <w:rPr>
                <w:bCs/>
              </w:rPr>
              <w:t>.</w:t>
            </w:r>
          </w:p>
        </w:tc>
        <w:tc>
          <w:tcPr>
            <w:tcW w:w="1015" w:type="dxa"/>
          </w:tcPr>
          <w:p w:rsidR="00C15213" w:rsidRPr="00C15213" w:rsidRDefault="00C15213" w:rsidP="007536D9">
            <w:pPr>
              <w:jc w:val="center"/>
            </w:pPr>
            <w:r w:rsidRPr="00C15213">
              <w:t>1,40</w:t>
            </w:r>
          </w:p>
        </w:tc>
        <w:tc>
          <w:tcPr>
            <w:tcW w:w="899" w:type="dxa"/>
          </w:tcPr>
          <w:p w:rsidR="00C15213" w:rsidRPr="00C15213" w:rsidRDefault="00C15213" w:rsidP="007536D9">
            <w:pPr>
              <w:jc w:val="center"/>
            </w:pPr>
            <w:r w:rsidRPr="00C15213">
              <w:t>8,00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7536D9">
            <w:pPr>
              <w:jc w:val="center"/>
            </w:pPr>
            <w:r w:rsidRPr="00C15213">
              <w:t>8,16</w:t>
            </w:r>
          </w:p>
        </w:tc>
        <w:tc>
          <w:tcPr>
            <w:tcW w:w="967" w:type="dxa"/>
            <w:shd w:val="clear" w:color="auto" w:fill="auto"/>
          </w:tcPr>
          <w:p w:rsidR="00C15213" w:rsidRPr="000C0E1E" w:rsidRDefault="00C15213" w:rsidP="007536D9">
            <w:pPr>
              <w:jc w:val="center"/>
            </w:pPr>
            <w:r w:rsidRPr="000C0E1E">
              <w:t>8,32</w:t>
            </w:r>
          </w:p>
        </w:tc>
        <w:tc>
          <w:tcPr>
            <w:tcW w:w="997" w:type="dxa"/>
            <w:shd w:val="clear" w:color="auto" w:fill="auto"/>
          </w:tcPr>
          <w:p w:rsidR="00C15213" w:rsidRPr="000C0E1E" w:rsidRDefault="00C15213" w:rsidP="007536D9">
            <w:pPr>
              <w:jc w:val="center"/>
            </w:pPr>
            <w:r w:rsidRPr="000C0E1E">
              <w:t>8,56</w:t>
            </w:r>
          </w:p>
        </w:tc>
        <w:tc>
          <w:tcPr>
            <w:tcW w:w="903" w:type="dxa"/>
            <w:shd w:val="clear" w:color="auto" w:fill="auto"/>
          </w:tcPr>
          <w:p w:rsidR="00C15213" w:rsidRPr="000C0E1E" w:rsidRDefault="00C15213" w:rsidP="007536D9">
            <w:pPr>
              <w:jc w:val="center"/>
            </w:pPr>
            <w:r w:rsidRPr="000C0E1E">
              <w:t>8,80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18"/>
                <w:tab w:val="left" w:pos="6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C15213" w:rsidRPr="00C15213" w:rsidRDefault="00C15213" w:rsidP="00C15213">
            <w:pPr>
              <w:rPr>
                <w:bCs/>
              </w:rPr>
            </w:pPr>
            <w:r w:rsidRPr="00C15213">
              <w:rPr>
                <w:bCs/>
              </w:rPr>
              <w:t>Количество зрителей на сеансах отечественных фильмов.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proofErr w:type="spellStart"/>
            <w:r w:rsidRPr="00C15213">
              <w:rPr>
                <w:bCs/>
              </w:rPr>
              <w:t>Тыс</w:t>
            </w:r>
            <w:proofErr w:type="gramStart"/>
            <w:r w:rsidRPr="00C15213">
              <w:rPr>
                <w:bCs/>
              </w:rPr>
              <w:t>.ч</w:t>
            </w:r>
            <w:proofErr w:type="gramEnd"/>
            <w:r w:rsidRPr="00C15213">
              <w:rPr>
                <w:bCs/>
              </w:rPr>
              <w:t>ел</w:t>
            </w:r>
            <w:proofErr w:type="spellEnd"/>
            <w:r w:rsidRPr="00C15213">
              <w:rPr>
                <w:bCs/>
              </w:rPr>
              <w:t>.</w:t>
            </w:r>
          </w:p>
        </w:tc>
        <w:tc>
          <w:tcPr>
            <w:tcW w:w="1015" w:type="dxa"/>
          </w:tcPr>
          <w:p w:rsidR="00C15213" w:rsidRPr="00C15213" w:rsidRDefault="00C15213" w:rsidP="007536D9">
            <w:pPr>
              <w:jc w:val="center"/>
            </w:pPr>
            <w:r w:rsidRPr="00C15213">
              <w:t>0</w:t>
            </w:r>
          </w:p>
        </w:tc>
        <w:tc>
          <w:tcPr>
            <w:tcW w:w="899" w:type="dxa"/>
          </w:tcPr>
          <w:p w:rsidR="00C15213" w:rsidRPr="00C15213" w:rsidRDefault="00C15213" w:rsidP="007536D9">
            <w:pPr>
              <w:jc w:val="center"/>
            </w:pPr>
            <w:r w:rsidRPr="00C15213">
              <w:t>1,2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7536D9">
            <w:pPr>
              <w:jc w:val="center"/>
            </w:pPr>
            <w:r w:rsidRPr="00C15213">
              <w:t>1,3</w:t>
            </w:r>
          </w:p>
        </w:tc>
        <w:tc>
          <w:tcPr>
            <w:tcW w:w="967" w:type="dxa"/>
            <w:shd w:val="clear" w:color="auto" w:fill="auto"/>
          </w:tcPr>
          <w:p w:rsidR="00C15213" w:rsidRPr="000C0E1E" w:rsidRDefault="002C4230" w:rsidP="007536D9">
            <w:pPr>
              <w:jc w:val="center"/>
            </w:pPr>
            <w:r w:rsidRPr="000C0E1E">
              <w:t>5</w:t>
            </w:r>
          </w:p>
        </w:tc>
        <w:tc>
          <w:tcPr>
            <w:tcW w:w="997" w:type="dxa"/>
            <w:shd w:val="clear" w:color="auto" w:fill="auto"/>
          </w:tcPr>
          <w:p w:rsidR="00C15213" w:rsidRPr="000C0E1E" w:rsidRDefault="002C4230" w:rsidP="007536D9">
            <w:pPr>
              <w:jc w:val="center"/>
            </w:pPr>
            <w:r w:rsidRPr="000C0E1E">
              <w:t>5</w:t>
            </w:r>
          </w:p>
        </w:tc>
        <w:tc>
          <w:tcPr>
            <w:tcW w:w="903" w:type="dxa"/>
            <w:shd w:val="clear" w:color="auto" w:fill="auto"/>
          </w:tcPr>
          <w:p w:rsidR="00C15213" w:rsidRPr="000C0E1E" w:rsidRDefault="002C4230" w:rsidP="007536D9">
            <w:pPr>
              <w:jc w:val="center"/>
            </w:pPr>
            <w:r w:rsidRPr="000C0E1E">
              <w:t>5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18"/>
                <w:tab w:val="left" w:pos="6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C15213" w:rsidRPr="00C15213" w:rsidRDefault="00C15213" w:rsidP="00C15213">
            <w:pPr>
              <w:rPr>
                <w:bCs/>
              </w:rPr>
            </w:pPr>
            <w:r w:rsidRPr="00C15213">
              <w:rPr>
                <w:bCs/>
              </w:rPr>
              <w:t>Количество экземпляров новых поступлений в библиотечные фонды общедоступных библиотек на 1 тыс. человек населения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r w:rsidRPr="00C15213">
              <w:rPr>
                <w:bCs/>
              </w:rPr>
              <w:t>Ед.</w:t>
            </w:r>
          </w:p>
        </w:tc>
        <w:tc>
          <w:tcPr>
            <w:tcW w:w="1015" w:type="dxa"/>
          </w:tcPr>
          <w:p w:rsidR="00C15213" w:rsidRPr="00C15213" w:rsidRDefault="00C15213" w:rsidP="007536D9">
            <w:pPr>
              <w:jc w:val="center"/>
            </w:pPr>
            <w:r w:rsidRPr="00C15213">
              <w:t>161</w:t>
            </w:r>
          </w:p>
        </w:tc>
        <w:tc>
          <w:tcPr>
            <w:tcW w:w="899" w:type="dxa"/>
          </w:tcPr>
          <w:p w:rsidR="00C15213" w:rsidRPr="00C15213" w:rsidRDefault="00C15213" w:rsidP="007536D9">
            <w:pPr>
              <w:jc w:val="center"/>
            </w:pPr>
            <w:r w:rsidRPr="00C15213">
              <w:t>161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7536D9">
            <w:pPr>
              <w:jc w:val="center"/>
            </w:pPr>
            <w:r w:rsidRPr="00C15213">
              <w:t>161</w:t>
            </w:r>
          </w:p>
        </w:tc>
        <w:tc>
          <w:tcPr>
            <w:tcW w:w="967" w:type="dxa"/>
            <w:shd w:val="clear" w:color="auto" w:fill="auto"/>
          </w:tcPr>
          <w:p w:rsidR="00C15213" w:rsidRPr="000C0E1E" w:rsidRDefault="002C4230" w:rsidP="007536D9">
            <w:pPr>
              <w:jc w:val="center"/>
            </w:pPr>
            <w:r w:rsidRPr="000C0E1E">
              <w:t>223</w:t>
            </w:r>
          </w:p>
        </w:tc>
        <w:tc>
          <w:tcPr>
            <w:tcW w:w="997" w:type="dxa"/>
            <w:shd w:val="clear" w:color="auto" w:fill="auto"/>
          </w:tcPr>
          <w:p w:rsidR="00C15213" w:rsidRPr="000C0E1E" w:rsidRDefault="002C4230" w:rsidP="007536D9">
            <w:pPr>
              <w:jc w:val="center"/>
            </w:pPr>
            <w:r w:rsidRPr="000C0E1E">
              <w:t>223</w:t>
            </w:r>
          </w:p>
        </w:tc>
        <w:tc>
          <w:tcPr>
            <w:tcW w:w="903" w:type="dxa"/>
            <w:shd w:val="clear" w:color="auto" w:fill="auto"/>
          </w:tcPr>
          <w:p w:rsidR="00C15213" w:rsidRPr="000C0E1E" w:rsidRDefault="002C4230" w:rsidP="007536D9">
            <w:pPr>
              <w:jc w:val="center"/>
            </w:pPr>
            <w:r w:rsidRPr="000C0E1E">
              <w:t>223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18"/>
                <w:tab w:val="left" w:pos="6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C15213" w:rsidRPr="00C15213" w:rsidRDefault="00C15213" w:rsidP="00C15213">
            <w:pPr>
              <w:rPr>
                <w:bCs/>
              </w:rPr>
            </w:pPr>
            <w:r w:rsidRPr="00C15213">
              <w:rPr>
                <w:bCs/>
              </w:rPr>
              <w:t>Количество библиотек по сети, подключенных к информационно-</w:t>
            </w:r>
            <w:r w:rsidRPr="00C15213">
              <w:rPr>
                <w:bCs/>
              </w:rPr>
              <w:lastRenderedPageBreak/>
              <w:t>коммуникационной сети Интернет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r w:rsidRPr="00C15213">
              <w:rPr>
                <w:bCs/>
              </w:rPr>
              <w:lastRenderedPageBreak/>
              <w:t>Ед.</w:t>
            </w:r>
          </w:p>
        </w:tc>
        <w:tc>
          <w:tcPr>
            <w:tcW w:w="1015" w:type="dxa"/>
          </w:tcPr>
          <w:p w:rsidR="00C15213" w:rsidRPr="00C15213" w:rsidRDefault="00C15213" w:rsidP="007536D9">
            <w:pPr>
              <w:jc w:val="center"/>
            </w:pPr>
            <w:r w:rsidRPr="00C15213">
              <w:t>17</w:t>
            </w:r>
          </w:p>
        </w:tc>
        <w:tc>
          <w:tcPr>
            <w:tcW w:w="899" w:type="dxa"/>
          </w:tcPr>
          <w:p w:rsidR="00C15213" w:rsidRPr="00C15213" w:rsidRDefault="00C15213" w:rsidP="007536D9">
            <w:pPr>
              <w:jc w:val="center"/>
            </w:pPr>
            <w:r w:rsidRPr="00C15213">
              <w:t>18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7536D9">
            <w:pPr>
              <w:jc w:val="center"/>
            </w:pPr>
            <w:r w:rsidRPr="00C15213">
              <w:t>19</w:t>
            </w:r>
          </w:p>
        </w:tc>
        <w:tc>
          <w:tcPr>
            <w:tcW w:w="967" w:type="dxa"/>
            <w:shd w:val="clear" w:color="auto" w:fill="auto"/>
          </w:tcPr>
          <w:p w:rsidR="00C15213" w:rsidRPr="000C0E1E" w:rsidRDefault="00C15213" w:rsidP="007536D9">
            <w:pPr>
              <w:jc w:val="center"/>
            </w:pPr>
            <w:r w:rsidRPr="000C0E1E">
              <w:t>22</w:t>
            </w:r>
          </w:p>
        </w:tc>
        <w:tc>
          <w:tcPr>
            <w:tcW w:w="997" w:type="dxa"/>
            <w:shd w:val="clear" w:color="auto" w:fill="auto"/>
          </w:tcPr>
          <w:p w:rsidR="00C15213" w:rsidRPr="000C0E1E" w:rsidRDefault="00C15213" w:rsidP="007536D9">
            <w:pPr>
              <w:jc w:val="center"/>
            </w:pPr>
            <w:r w:rsidRPr="000C0E1E">
              <w:t>23</w:t>
            </w:r>
          </w:p>
        </w:tc>
        <w:tc>
          <w:tcPr>
            <w:tcW w:w="903" w:type="dxa"/>
            <w:shd w:val="clear" w:color="auto" w:fill="auto"/>
          </w:tcPr>
          <w:p w:rsidR="00C15213" w:rsidRPr="000C0E1E" w:rsidRDefault="00C15213" w:rsidP="007536D9">
            <w:pPr>
              <w:jc w:val="center"/>
            </w:pPr>
            <w:r w:rsidRPr="000C0E1E">
              <w:t>26</w:t>
            </w:r>
          </w:p>
        </w:tc>
      </w:tr>
      <w:tr w:rsidR="00C15213" w:rsidRPr="00C15213" w:rsidTr="00A70F9F">
        <w:trPr>
          <w:jc w:val="center"/>
        </w:trPr>
        <w:tc>
          <w:tcPr>
            <w:tcW w:w="10169" w:type="dxa"/>
            <w:gridSpan w:val="9"/>
            <w:shd w:val="clear" w:color="auto" w:fill="auto"/>
          </w:tcPr>
          <w:p w:rsidR="00C15213" w:rsidRPr="000C0E1E" w:rsidRDefault="00C15213" w:rsidP="00C15213">
            <w:pPr>
              <w:spacing w:before="100" w:beforeAutospacing="1" w:after="90"/>
              <w:ind w:firstLine="540"/>
              <w:jc w:val="both"/>
              <w:outlineLvl w:val="2"/>
              <w:rPr>
                <w:b/>
                <w:bCs/>
              </w:rPr>
            </w:pPr>
            <w:r w:rsidRPr="000C0E1E">
              <w:rPr>
                <w:b/>
                <w:bCs/>
              </w:rPr>
              <w:lastRenderedPageBreak/>
              <w:t>Задача 2. Создание условий для реализации каждым человеком его творческого потенциала.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C15213" w:rsidRPr="00C15213" w:rsidRDefault="00C15213" w:rsidP="00C15213">
            <w:pPr>
              <w:jc w:val="both"/>
              <w:rPr>
                <w:bCs/>
              </w:rPr>
            </w:pPr>
            <w:r w:rsidRPr="00C15213">
              <w:rPr>
                <w:bCs/>
              </w:rPr>
              <w:t>Количество участников клубных формирований.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proofErr w:type="spellStart"/>
            <w:r w:rsidRPr="00C15213">
              <w:rPr>
                <w:bCs/>
              </w:rPr>
              <w:t>Тыс</w:t>
            </w:r>
            <w:proofErr w:type="gramStart"/>
            <w:r w:rsidRPr="00C15213">
              <w:rPr>
                <w:bCs/>
              </w:rPr>
              <w:t>.ч</w:t>
            </w:r>
            <w:proofErr w:type="gramEnd"/>
            <w:r w:rsidRPr="00C15213">
              <w:rPr>
                <w:bCs/>
              </w:rPr>
              <w:t>ел</w:t>
            </w:r>
            <w:proofErr w:type="spellEnd"/>
            <w:r w:rsidRPr="00C15213">
              <w:rPr>
                <w:bCs/>
              </w:rPr>
              <w:t>.</w:t>
            </w:r>
          </w:p>
        </w:tc>
        <w:tc>
          <w:tcPr>
            <w:tcW w:w="1015" w:type="dxa"/>
          </w:tcPr>
          <w:p w:rsidR="00C15213" w:rsidRPr="00C15213" w:rsidRDefault="00C15213" w:rsidP="00C15213">
            <w:pPr>
              <w:jc w:val="center"/>
            </w:pPr>
            <w:r w:rsidRPr="00C15213">
              <w:t>3,04</w:t>
            </w:r>
          </w:p>
        </w:tc>
        <w:tc>
          <w:tcPr>
            <w:tcW w:w="899" w:type="dxa"/>
          </w:tcPr>
          <w:p w:rsidR="00C15213" w:rsidRPr="00C15213" w:rsidRDefault="00C15213" w:rsidP="00C15213">
            <w:pPr>
              <w:jc w:val="center"/>
            </w:pPr>
            <w:r w:rsidRPr="00C15213">
              <w:t>3,07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C15213">
            <w:pPr>
              <w:jc w:val="center"/>
            </w:pPr>
            <w:r w:rsidRPr="00C15213">
              <w:t>3,10</w:t>
            </w:r>
          </w:p>
        </w:tc>
        <w:tc>
          <w:tcPr>
            <w:tcW w:w="967" w:type="dxa"/>
            <w:shd w:val="clear" w:color="auto" w:fill="auto"/>
          </w:tcPr>
          <w:p w:rsidR="00C15213" w:rsidRPr="000C0E1E" w:rsidRDefault="00C15213" w:rsidP="00C15213">
            <w:pPr>
              <w:jc w:val="center"/>
              <w:rPr>
                <w:bCs/>
              </w:rPr>
            </w:pPr>
            <w:r w:rsidRPr="000C0E1E">
              <w:rPr>
                <w:bCs/>
              </w:rPr>
              <w:t>3,13</w:t>
            </w:r>
          </w:p>
        </w:tc>
        <w:tc>
          <w:tcPr>
            <w:tcW w:w="997" w:type="dxa"/>
            <w:shd w:val="clear" w:color="auto" w:fill="auto"/>
          </w:tcPr>
          <w:p w:rsidR="00C15213" w:rsidRPr="000C0E1E" w:rsidRDefault="00C15213" w:rsidP="00C15213">
            <w:pPr>
              <w:jc w:val="center"/>
            </w:pPr>
            <w:r w:rsidRPr="000C0E1E">
              <w:t>3,16</w:t>
            </w:r>
          </w:p>
        </w:tc>
        <w:tc>
          <w:tcPr>
            <w:tcW w:w="903" w:type="dxa"/>
            <w:shd w:val="clear" w:color="auto" w:fill="auto"/>
          </w:tcPr>
          <w:p w:rsidR="00C15213" w:rsidRPr="000C0E1E" w:rsidRDefault="00C15213" w:rsidP="00C15213">
            <w:pPr>
              <w:jc w:val="center"/>
              <w:rPr>
                <w:bCs/>
              </w:rPr>
            </w:pPr>
            <w:r w:rsidRPr="000C0E1E">
              <w:rPr>
                <w:bCs/>
              </w:rPr>
              <w:t>3,19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C15213" w:rsidRPr="00C15213" w:rsidRDefault="00C15213" w:rsidP="00C15213">
            <w:pPr>
              <w:jc w:val="both"/>
              <w:rPr>
                <w:bCs/>
              </w:rPr>
            </w:pPr>
            <w:r w:rsidRPr="00C15213">
              <w:rPr>
                <w:bCs/>
              </w:rPr>
              <w:t>Доля детей, привлекаемых к участию в творческих мероприятиях, от общего количества детей, проживающих в районе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r w:rsidRPr="00C15213">
              <w:rPr>
                <w:bCs/>
              </w:rPr>
              <w:t>%</w:t>
            </w:r>
          </w:p>
        </w:tc>
        <w:tc>
          <w:tcPr>
            <w:tcW w:w="1015" w:type="dxa"/>
          </w:tcPr>
          <w:p w:rsidR="00C15213" w:rsidRPr="00C15213" w:rsidRDefault="00C15213" w:rsidP="00C15213">
            <w:pPr>
              <w:jc w:val="center"/>
            </w:pPr>
            <w:r w:rsidRPr="00C15213">
              <w:t>8</w:t>
            </w:r>
          </w:p>
        </w:tc>
        <w:tc>
          <w:tcPr>
            <w:tcW w:w="899" w:type="dxa"/>
          </w:tcPr>
          <w:p w:rsidR="00C15213" w:rsidRPr="00C15213" w:rsidRDefault="00C15213" w:rsidP="00C15213">
            <w:pPr>
              <w:jc w:val="center"/>
            </w:pPr>
            <w:r w:rsidRPr="00C15213">
              <w:t>8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C15213">
            <w:pPr>
              <w:jc w:val="center"/>
            </w:pPr>
            <w:r w:rsidRPr="00C15213">
              <w:t>8</w:t>
            </w:r>
          </w:p>
        </w:tc>
        <w:tc>
          <w:tcPr>
            <w:tcW w:w="967" w:type="dxa"/>
            <w:shd w:val="clear" w:color="auto" w:fill="auto"/>
          </w:tcPr>
          <w:p w:rsidR="00C15213" w:rsidRPr="000C0E1E" w:rsidRDefault="00A70F9F" w:rsidP="00C15213">
            <w:pPr>
              <w:jc w:val="center"/>
              <w:rPr>
                <w:bCs/>
              </w:rPr>
            </w:pPr>
            <w:r w:rsidRPr="000C0E1E">
              <w:rPr>
                <w:bCs/>
              </w:rPr>
              <w:t>27</w:t>
            </w:r>
          </w:p>
        </w:tc>
        <w:tc>
          <w:tcPr>
            <w:tcW w:w="997" w:type="dxa"/>
            <w:shd w:val="clear" w:color="auto" w:fill="auto"/>
          </w:tcPr>
          <w:p w:rsidR="00C15213" w:rsidRPr="000C0E1E" w:rsidRDefault="00A70F9F" w:rsidP="00C15213">
            <w:pPr>
              <w:jc w:val="center"/>
            </w:pPr>
            <w:r w:rsidRPr="000C0E1E">
              <w:t>30</w:t>
            </w:r>
          </w:p>
        </w:tc>
        <w:tc>
          <w:tcPr>
            <w:tcW w:w="903" w:type="dxa"/>
            <w:shd w:val="clear" w:color="auto" w:fill="auto"/>
          </w:tcPr>
          <w:p w:rsidR="00C15213" w:rsidRPr="000C0E1E" w:rsidRDefault="00A70F9F" w:rsidP="00C15213">
            <w:pPr>
              <w:jc w:val="center"/>
              <w:rPr>
                <w:bCs/>
              </w:rPr>
            </w:pPr>
            <w:r w:rsidRPr="000C0E1E">
              <w:rPr>
                <w:bCs/>
              </w:rPr>
              <w:t>30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C15213" w:rsidRPr="00C15213" w:rsidRDefault="00C15213" w:rsidP="00C15213">
            <w:pPr>
              <w:jc w:val="both"/>
              <w:rPr>
                <w:color w:val="000000"/>
              </w:rPr>
            </w:pPr>
            <w:r w:rsidRPr="00C15213">
              <w:rPr>
                <w:color w:val="000000"/>
              </w:rPr>
              <w:t>Количество коллективов имеющих звание «народный»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r w:rsidRPr="00C15213">
              <w:rPr>
                <w:bCs/>
              </w:rPr>
              <w:t>Ед.</w:t>
            </w:r>
          </w:p>
        </w:tc>
        <w:tc>
          <w:tcPr>
            <w:tcW w:w="1015" w:type="dxa"/>
          </w:tcPr>
          <w:p w:rsidR="00C15213" w:rsidRPr="00C15213" w:rsidRDefault="00C15213" w:rsidP="00C15213">
            <w:pPr>
              <w:jc w:val="center"/>
            </w:pPr>
            <w:r w:rsidRPr="00C15213">
              <w:t>7</w:t>
            </w:r>
          </w:p>
        </w:tc>
        <w:tc>
          <w:tcPr>
            <w:tcW w:w="899" w:type="dxa"/>
          </w:tcPr>
          <w:p w:rsidR="00C15213" w:rsidRPr="00C15213" w:rsidRDefault="00C15213" w:rsidP="00C15213">
            <w:pPr>
              <w:jc w:val="center"/>
            </w:pPr>
            <w:r w:rsidRPr="00C15213">
              <w:t>7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C15213">
            <w:pPr>
              <w:jc w:val="center"/>
            </w:pPr>
            <w:r w:rsidRPr="00C15213">
              <w:t>7</w:t>
            </w:r>
          </w:p>
        </w:tc>
        <w:tc>
          <w:tcPr>
            <w:tcW w:w="967" w:type="dxa"/>
            <w:shd w:val="clear" w:color="auto" w:fill="auto"/>
          </w:tcPr>
          <w:p w:rsidR="00C15213" w:rsidRPr="000C0E1E" w:rsidRDefault="00C15213" w:rsidP="00C15213">
            <w:pPr>
              <w:jc w:val="center"/>
              <w:rPr>
                <w:bCs/>
              </w:rPr>
            </w:pPr>
            <w:r w:rsidRPr="000C0E1E">
              <w:rPr>
                <w:bCs/>
              </w:rPr>
              <w:t>7</w:t>
            </w:r>
          </w:p>
        </w:tc>
        <w:tc>
          <w:tcPr>
            <w:tcW w:w="997" w:type="dxa"/>
            <w:shd w:val="clear" w:color="auto" w:fill="auto"/>
          </w:tcPr>
          <w:p w:rsidR="00C15213" w:rsidRPr="000C0E1E" w:rsidRDefault="00C15213" w:rsidP="00C15213">
            <w:pPr>
              <w:jc w:val="center"/>
            </w:pPr>
            <w:r w:rsidRPr="000C0E1E">
              <w:t>7</w:t>
            </w:r>
          </w:p>
        </w:tc>
        <w:tc>
          <w:tcPr>
            <w:tcW w:w="903" w:type="dxa"/>
            <w:shd w:val="clear" w:color="auto" w:fill="auto"/>
          </w:tcPr>
          <w:p w:rsidR="00C15213" w:rsidRPr="000C0E1E" w:rsidRDefault="00C15213" w:rsidP="00C15213">
            <w:pPr>
              <w:jc w:val="center"/>
              <w:rPr>
                <w:bCs/>
              </w:rPr>
            </w:pPr>
            <w:r w:rsidRPr="000C0E1E">
              <w:rPr>
                <w:bCs/>
              </w:rPr>
              <w:t>7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C15213" w:rsidRPr="00C15213" w:rsidRDefault="00C15213" w:rsidP="00C15213">
            <w:pPr>
              <w:jc w:val="both"/>
              <w:rPr>
                <w:color w:val="000000"/>
              </w:rPr>
            </w:pPr>
            <w:r w:rsidRPr="00C15213">
              <w:rPr>
                <w:color w:val="000000"/>
              </w:rPr>
              <w:t>Количество национальных творческих коллективов, принявших участие в областных национальных праздниках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r w:rsidRPr="00C15213">
              <w:rPr>
                <w:bCs/>
              </w:rPr>
              <w:t>Ед.</w:t>
            </w:r>
          </w:p>
        </w:tc>
        <w:tc>
          <w:tcPr>
            <w:tcW w:w="1015" w:type="dxa"/>
          </w:tcPr>
          <w:p w:rsidR="00C15213" w:rsidRPr="00C15213" w:rsidRDefault="00C15213" w:rsidP="00C15213">
            <w:pPr>
              <w:jc w:val="center"/>
            </w:pPr>
            <w:r w:rsidRPr="00C15213">
              <w:t>3</w:t>
            </w:r>
          </w:p>
        </w:tc>
        <w:tc>
          <w:tcPr>
            <w:tcW w:w="899" w:type="dxa"/>
          </w:tcPr>
          <w:p w:rsidR="00C15213" w:rsidRPr="00C15213" w:rsidRDefault="00C15213" w:rsidP="00C15213">
            <w:pPr>
              <w:jc w:val="center"/>
            </w:pPr>
            <w:r w:rsidRPr="00C15213">
              <w:t>3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C15213">
            <w:pPr>
              <w:jc w:val="center"/>
            </w:pPr>
            <w:r w:rsidRPr="00C15213">
              <w:t>3</w:t>
            </w:r>
          </w:p>
        </w:tc>
        <w:tc>
          <w:tcPr>
            <w:tcW w:w="967" w:type="dxa"/>
            <w:shd w:val="clear" w:color="auto" w:fill="auto"/>
          </w:tcPr>
          <w:p w:rsidR="00C15213" w:rsidRPr="000C0E1E" w:rsidRDefault="00C15213" w:rsidP="00C15213">
            <w:pPr>
              <w:jc w:val="center"/>
              <w:rPr>
                <w:bCs/>
              </w:rPr>
            </w:pPr>
            <w:r w:rsidRPr="000C0E1E">
              <w:rPr>
                <w:bCs/>
              </w:rPr>
              <w:t>3</w:t>
            </w:r>
          </w:p>
        </w:tc>
        <w:tc>
          <w:tcPr>
            <w:tcW w:w="997" w:type="dxa"/>
            <w:shd w:val="clear" w:color="auto" w:fill="auto"/>
          </w:tcPr>
          <w:p w:rsidR="00C15213" w:rsidRPr="000C0E1E" w:rsidRDefault="00C15213" w:rsidP="00C15213">
            <w:pPr>
              <w:jc w:val="center"/>
            </w:pPr>
            <w:r w:rsidRPr="000C0E1E">
              <w:t>3</w:t>
            </w:r>
          </w:p>
        </w:tc>
        <w:tc>
          <w:tcPr>
            <w:tcW w:w="903" w:type="dxa"/>
            <w:shd w:val="clear" w:color="auto" w:fill="auto"/>
          </w:tcPr>
          <w:p w:rsidR="00C15213" w:rsidRPr="000C0E1E" w:rsidRDefault="00C15213" w:rsidP="00C15213">
            <w:pPr>
              <w:jc w:val="center"/>
              <w:rPr>
                <w:bCs/>
              </w:rPr>
            </w:pPr>
            <w:r w:rsidRPr="000C0E1E">
              <w:rPr>
                <w:bCs/>
              </w:rPr>
              <w:t>3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C15213" w:rsidRPr="00C15213" w:rsidRDefault="00C15213" w:rsidP="00C15213">
            <w:pPr>
              <w:jc w:val="both"/>
              <w:rPr>
                <w:color w:val="000000"/>
              </w:rPr>
            </w:pPr>
            <w:r w:rsidRPr="00C15213">
              <w:rPr>
                <w:color w:val="000000"/>
              </w:rPr>
              <w:t>Количество коллективов, получивших поддержку в рамках программы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r w:rsidRPr="00C15213">
              <w:rPr>
                <w:bCs/>
              </w:rPr>
              <w:t>Ед.</w:t>
            </w:r>
          </w:p>
        </w:tc>
        <w:tc>
          <w:tcPr>
            <w:tcW w:w="1015" w:type="dxa"/>
          </w:tcPr>
          <w:p w:rsidR="00C15213" w:rsidRPr="00C15213" w:rsidRDefault="00C15213" w:rsidP="00C15213">
            <w:pPr>
              <w:jc w:val="center"/>
            </w:pPr>
            <w:r w:rsidRPr="00C15213">
              <w:t>1</w:t>
            </w:r>
          </w:p>
        </w:tc>
        <w:tc>
          <w:tcPr>
            <w:tcW w:w="899" w:type="dxa"/>
          </w:tcPr>
          <w:p w:rsidR="00C15213" w:rsidRPr="00C15213" w:rsidRDefault="00C15213" w:rsidP="00C15213">
            <w:pPr>
              <w:jc w:val="center"/>
            </w:pPr>
            <w:r w:rsidRPr="00C15213">
              <w:t>1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C15213">
            <w:pPr>
              <w:jc w:val="center"/>
            </w:pPr>
            <w:r w:rsidRPr="00C15213">
              <w:t>1</w:t>
            </w:r>
          </w:p>
        </w:tc>
        <w:tc>
          <w:tcPr>
            <w:tcW w:w="967" w:type="dxa"/>
            <w:shd w:val="clear" w:color="auto" w:fill="auto"/>
          </w:tcPr>
          <w:p w:rsidR="00C15213" w:rsidRPr="000C0E1E" w:rsidRDefault="00C15213" w:rsidP="00C15213">
            <w:pPr>
              <w:jc w:val="center"/>
              <w:rPr>
                <w:bCs/>
              </w:rPr>
            </w:pPr>
            <w:r w:rsidRPr="000C0E1E">
              <w:rPr>
                <w:bCs/>
              </w:rPr>
              <w:t>1</w:t>
            </w:r>
          </w:p>
        </w:tc>
        <w:tc>
          <w:tcPr>
            <w:tcW w:w="997" w:type="dxa"/>
            <w:shd w:val="clear" w:color="auto" w:fill="auto"/>
          </w:tcPr>
          <w:p w:rsidR="00C15213" w:rsidRPr="000C0E1E" w:rsidRDefault="00C15213" w:rsidP="00C15213">
            <w:pPr>
              <w:jc w:val="center"/>
            </w:pPr>
            <w:r w:rsidRPr="000C0E1E">
              <w:t>1</w:t>
            </w:r>
          </w:p>
        </w:tc>
        <w:tc>
          <w:tcPr>
            <w:tcW w:w="903" w:type="dxa"/>
            <w:shd w:val="clear" w:color="auto" w:fill="auto"/>
          </w:tcPr>
          <w:p w:rsidR="00C15213" w:rsidRPr="000C0E1E" w:rsidRDefault="00C15213" w:rsidP="00C15213">
            <w:pPr>
              <w:jc w:val="center"/>
              <w:rPr>
                <w:bCs/>
              </w:rPr>
            </w:pPr>
            <w:r w:rsidRPr="000C0E1E">
              <w:rPr>
                <w:bCs/>
              </w:rPr>
              <w:t>1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C15213" w:rsidRPr="00C15213" w:rsidRDefault="00C15213" w:rsidP="00C15213">
            <w:pPr>
              <w:jc w:val="both"/>
              <w:rPr>
                <w:color w:val="000000"/>
              </w:rPr>
            </w:pPr>
            <w:r w:rsidRPr="00C15213">
              <w:rPr>
                <w:color w:val="000000"/>
              </w:rPr>
              <w:t>Количество фестивалей и конкурсов, в которых приняли участие творческие коллективы района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r w:rsidRPr="00C15213">
              <w:rPr>
                <w:bCs/>
              </w:rPr>
              <w:t>Ед.</w:t>
            </w:r>
          </w:p>
        </w:tc>
        <w:tc>
          <w:tcPr>
            <w:tcW w:w="1015" w:type="dxa"/>
          </w:tcPr>
          <w:p w:rsidR="00C15213" w:rsidRPr="00C15213" w:rsidRDefault="00C15213" w:rsidP="00C15213">
            <w:pPr>
              <w:jc w:val="center"/>
            </w:pPr>
            <w:r w:rsidRPr="00C15213">
              <w:t>5</w:t>
            </w:r>
          </w:p>
        </w:tc>
        <w:tc>
          <w:tcPr>
            <w:tcW w:w="899" w:type="dxa"/>
          </w:tcPr>
          <w:p w:rsidR="00C15213" w:rsidRPr="00C15213" w:rsidRDefault="00C15213" w:rsidP="00C15213">
            <w:pPr>
              <w:jc w:val="center"/>
            </w:pPr>
            <w:r w:rsidRPr="00C15213">
              <w:t>5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C15213">
            <w:pPr>
              <w:jc w:val="center"/>
            </w:pPr>
            <w:r w:rsidRPr="00C15213">
              <w:t>5</w:t>
            </w:r>
          </w:p>
        </w:tc>
        <w:tc>
          <w:tcPr>
            <w:tcW w:w="967" w:type="dxa"/>
            <w:shd w:val="clear" w:color="auto" w:fill="auto"/>
          </w:tcPr>
          <w:p w:rsidR="00C15213" w:rsidRPr="000C0E1E" w:rsidRDefault="00A70F9F" w:rsidP="00C15213">
            <w:pPr>
              <w:jc w:val="center"/>
              <w:rPr>
                <w:bCs/>
              </w:rPr>
            </w:pPr>
            <w:r w:rsidRPr="000C0E1E">
              <w:rPr>
                <w:bCs/>
              </w:rPr>
              <w:t>20</w:t>
            </w:r>
          </w:p>
        </w:tc>
        <w:tc>
          <w:tcPr>
            <w:tcW w:w="997" w:type="dxa"/>
            <w:shd w:val="clear" w:color="auto" w:fill="auto"/>
          </w:tcPr>
          <w:p w:rsidR="00C15213" w:rsidRPr="000C0E1E" w:rsidRDefault="00A70F9F" w:rsidP="00C15213">
            <w:pPr>
              <w:jc w:val="center"/>
            </w:pPr>
            <w:r w:rsidRPr="000C0E1E">
              <w:rPr>
                <w:bCs/>
              </w:rPr>
              <w:t>20</w:t>
            </w:r>
          </w:p>
        </w:tc>
        <w:tc>
          <w:tcPr>
            <w:tcW w:w="903" w:type="dxa"/>
            <w:shd w:val="clear" w:color="auto" w:fill="auto"/>
          </w:tcPr>
          <w:p w:rsidR="00C15213" w:rsidRPr="000C0E1E" w:rsidRDefault="00A70F9F" w:rsidP="00C15213">
            <w:pPr>
              <w:jc w:val="center"/>
              <w:rPr>
                <w:bCs/>
              </w:rPr>
            </w:pPr>
            <w:r w:rsidRPr="000C0E1E">
              <w:rPr>
                <w:bCs/>
              </w:rPr>
              <w:t>20</w:t>
            </w:r>
          </w:p>
        </w:tc>
      </w:tr>
      <w:tr w:rsidR="00C15213" w:rsidRPr="00C15213" w:rsidTr="00A70F9F">
        <w:trPr>
          <w:jc w:val="center"/>
        </w:trPr>
        <w:tc>
          <w:tcPr>
            <w:tcW w:w="10169" w:type="dxa"/>
            <w:gridSpan w:val="9"/>
            <w:shd w:val="clear" w:color="auto" w:fill="auto"/>
          </w:tcPr>
          <w:p w:rsidR="00C15213" w:rsidRPr="000C0E1E" w:rsidRDefault="00C15213" w:rsidP="00C15213">
            <w:pPr>
              <w:spacing w:before="100" w:beforeAutospacing="1" w:after="90"/>
              <w:ind w:firstLine="540"/>
              <w:jc w:val="both"/>
              <w:outlineLvl w:val="2"/>
              <w:rPr>
                <w:b/>
                <w:bCs/>
              </w:rPr>
            </w:pPr>
            <w:r w:rsidRPr="000C0E1E">
              <w:rPr>
                <w:b/>
                <w:bCs/>
              </w:rPr>
              <w:t>Задача 3. Развитие туристской сферы на территории муниципального района Сергиевский.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C15213" w:rsidRPr="00C15213" w:rsidRDefault="00C15213" w:rsidP="00C15213">
            <w:pPr>
              <w:jc w:val="both"/>
            </w:pPr>
            <w:r w:rsidRPr="00C15213">
              <w:rPr>
                <w:bCs/>
              </w:rPr>
              <w:t>Число оказанных услуг в сфере туризма.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r w:rsidRPr="00C15213">
              <w:rPr>
                <w:bCs/>
              </w:rPr>
              <w:t xml:space="preserve">Ед. </w:t>
            </w:r>
          </w:p>
        </w:tc>
        <w:tc>
          <w:tcPr>
            <w:tcW w:w="1015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r w:rsidRPr="00C15213">
              <w:rPr>
                <w:bCs/>
              </w:rPr>
              <w:t>2</w:t>
            </w:r>
          </w:p>
        </w:tc>
        <w:tc>
          <w:tcPr>
            <w:tcW w:w="899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r w:rsidRPr="00C15213">
              <w:rPr>
                <w:bCs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r w:rsidRPr="00C15213">
              <w:rPr>
                <w:bCs/>
              </w:rPr>
              <w:t>4</w:t>
            </w:r>
          </w:p>
        </w:tc>
        <w:tc>
          <w:tcPr>
            <w:tcW w:w="967" w:type="dxa"/>
            <w:shd w:val="clear" w:color="auto" w:fill="auto"/>
          </w:tcPr>
          <w:p w:rsidR="00C15213" w:rsidRPr="000C0E1E" w:rsidRDefault="00C15213" w:rsidP="00C15213">
            <w:pPr>
              <w:jc w:val="center"/>
              <w:rPr>
                <w:bCs/>
              </w:rPr>
            </w:pPr>
            <w:r w:rsidRPr="000C0E1E">
              <w:rPr>
                <w:bCs/>
              </w:rPr>
              <w:t>5</w:t>
            </w:r>
          </w:p>
        </w:tc>
        <w:tc>
          <w:tcPr>
            <w:tcW w:w="997" w:type="dxa"/>
            <w:shd w:val="clear" w:color="auto" w:fill="auto"/>
          </w:tcPr>
          <w:p w:rsidR="00C15213" w:rsidRPr="000C0E1E" w:rsidRDefault="00C15213" w:rsidP="00C15213">
            <w:pPr>
              <w:jc w:val="center"/>
              <w:rPr>
                <w:bCs/>
              </w:rPr>
            </w:pPr>
            <w:r w:rsidRPr="000C0E1E">
              <w:rPr>
                <w:bCs/>
              </w:rPr>
              <w:t>7</w:t>
            </w:r>
          </w:p>
        </w:tc>
        <w:tc>
          <w:tcPr>
            <w:tcW w:w="903" w:type="dxa"/>
            <w:shd w:val="clear" w:color="auto" w:fill="auto"/>
          </w:tcPr>
          <w:p w:rsidR="00C15213" w:rsidRPr="000C0E1E" w:rsidRDefault="00C15213" w:rsidP="00C15213">
            <w:pPr>
              <w:jc w:val="center"/>
              <w:rPr>
                <w:bCs/>
              </w:rPr>
            </w:pPr>
            <w:r w:rsidRPr="000C0E1E">
              <w:rPr>
                <w:bCs/>
              </w:rPr>
              <w:t>10</w:t>
            </w:r>
          </w:p>
        </w:tc>
      </w:tr>
      <w:tr w:rsidR="00C15213" w:rsidRPr="00C15213" w:rsidTr="00A70F9F">
        <w:trPr>
          <w:jc w:val="center"/>
        </w:trPr>
        <w:tc>
          <w:tcPr>
            <w:tcW w:w="10169" w:type="dxa"/>
            <w:gridSpan w:val="9"/>
            <w:shd w:val="clear" w:color="auto" w:fill="auto"/>
          </w:tcPr>
          <w:p w:rsidR="00C15213" w:rsidRPr="000C0E1E" w:rsidRDefault="00C15213" w:rsidP="00C15213">
            <w:pPr>
              <w:spacing w:before="100" w:beforeAutospacing="1" w:after="90"/>
              <w:ind w:firstLine="540"/>
              <w:jc w:val="both"/>
              <w:outlineLvl w:val="2"/>
              <w:rPr>
                <w:b/>
                <w:bCs/>
              </w:rPr>
            </w:pPr>
            <w:r w:rsidRPr="000C0E1E">
              <w:rPr>
                <w:b/>
                <w:bCs/>
              </w:rPr>
              <w:t>Задача 4. Создание благоприятных условий для устойчивого развития                            сфер культуры и туризма.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C15213" w:rsidRPr="00C15213" w:rsidRDefault="00C15213" w:rsidP="00C15213">
            <w:pPr>
              <w:jc w:val="both"/>
              <w:rPr>
                <w:bCs/>
              </w:rPr>
            </w:pPr>
            <w:r w:rsidRPr="00C15213">
              <w:rPr>
                <w:bCs/>
              </w:rPr>
              <w:t>Доля объектов сферы культуры, находящихся в удовлетворительном состоянии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r w:rsidRPr="00C15213">
              <w:rPr>
                <w:bCs/>
              </w:rPr>
              <w:t>%</w:t>
            </w:r>
          </w:p>
        </w:tc>
        <w:tc>
          <w:tcPr>
            <w:tcW w:w="1015" w:type="dxa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10,53</w:t>
            </w:r>
          </w:p>
        </w:tc>
        <w:tc>
          <w:tcPr>
            <w:tcW w:w="899" w:type="dxa"/>
          </w:tcPr>
          <w:p w:rsidR="00C15213" w:rsidRPr="00C15213" w:rsidRDefault="00C15213" w:rsidP="007536D9">
            <w:pPr>
              <w:jc w:val="center"/>
            </w:pPr>
            <w:r w:rsidRPr="00C15213">
              <w:rPr>
                <w:bCs/>
              </w:rPr>
              <w:t>10,53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7536D9">
            <w:pPr>
              <w:jc w:val="center"/>
            </w:pPr>
            <w:r w:rsidRPr="00C15213">
              <w:rPr>
                <w:bCs/>
              </w:rPr>
              <w:t>10,53</w:t>
            </w:r>
          </w:p>
        </w:tc>
        <w:tc>
          <w:tcPr>
            <w:tcW w:w="967" w:type="dxa"/>
            <w:shd w:val="clear" w:color="auto" w:fill="auto"/>
          </w:tcPr>
          <w:p w:rsidR="00C15213" w:rsidRPr="000C0E1E" w:rsidRDefault="00A70F9F" w:rsidP="007536D9">
            <w:pPr>
              <w:jc w:val="center"/>
            </w:pPr>
            <w:r w:rsidRPr="000C0E1E">
              <w:t>30</w:t>
            </w:r>
          </w:p>
        </w:tc>
        <w:tc>
          <w:tcPr>
            <w:tcW w:w="997" w:type="dxa"/>
            <w:shd w:val="clear" w:color="auto" w:fill="auto"/>
          </w:tcPr>
          <w:p w:rsidR="00C15213" w:rsidRPr="000C0E1E" w:rsidRDefault="00A70F9F" w:rsidP="007536D9">
            <w:pPr>
              <w:jc w:val="center"/>
            </w:pPr>
            <w:r w:rsidRPr="000C0E1E">
              <w:t>30</w:t>
            </w:r>
          </w:p>
        </w:tc>
        <w:tc>
          <w:tcPr>
            <w:tcW w:w="903" w:type="dxa"/>
            <w:shd w:val="clear" w:color="auto" w:fill="auto"/>
          </w:tcPr>
          <w:p w:rsidR="00C15213" w:rsidRPr="000C0E1E" w:rsidRDefault="00A70F9F" w:rsidP="007536D9">
            <w:pPr>
              <w:jc w:val="center"/>
            </w:pPr>
            <w:r w:rsidRPr="000C0E1E">
              <w:t>30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315564" w:rsidRPr="00C15213" w:rsidRDefault="00C15213" w:rsidP="00C15213">
            <w:pPr>
              <w:jc w:val="both"/>
              <w:rPr>
                <w:bCs/>
              </w:rPr>
            </w:pPr>
            <w:r w:rsidRPr="00C15213">
              <w:rPr>
                <w:bCs/>
              </w:rPr>
              <w:t>Оценка удовлетворенности населения услугами в сфере культуры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r w:rsidRPr="00C15213">
              <w:rPr>
                <w:bCs/>
              </w:rPr>
              <w:t>%</w:t>
            </w:r>
          </w:p>
        </w:tc>
        <w:tc>
          <w:tcPr>
            <w:tcW w:w="1015" w:type="dxa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90</w:t>
            </w:r>
          </w:p>
        </w:tc>
        <w:tc>
          <w:tcPr>
            <w:tcW w:w="899" w:type="dxa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90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90</w:t>
            </w:r>
          </w:p>
        </w:tc>
        <w:tc>
          <w:tcPr>
            <w:tcW w:w="967" w:type="dxa"/>
            <w:shd w:val="clear" w:color="auto" w:fill="auto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90</w:t>
            </w:r>
          </w:p>
        </w:tc>
        <w:tc>
          <w:tcPr>
            <w:tcW w:w="997" w:type="dxa"/>
            <w:shd w:val="clear" w:color="auto" w:fill="auto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90</w:t>
            </w:r>
          </w:p>
        </w:tc>
        <w:tc>
          <w:tcPr>
            <w:tcW w:w="903" w:type="dxa"/>
            <w:shd w:val="clear" w:color="auto" w:fill="auto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90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C15213" w:rsidRPr="00C15213" w:rsidRDefault="00C15213" w:rsidP="00C15213">
            <w:pPr>
              <w:jc w:val="both"/>
              <w:rPr>
                <w:bCs/>
              </w:rPr>
            </w:pPr>
            <w:r w:rsidRPr="00C15213">
              <w:rPr>
                <w:bCs/>
              </w:rPr>
              <w:t>Количество учреждений, в которых проведены текущие ремонтные работы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r w:rsidRPr="00C15213">
              <w:rPr>
                <w:bCs/>
              </w:rPr>
              <w:t>Ед.</w:t>
            </w:r>
          </w:p>
        </w:tc>
        <w:tc>
          <w:tcPr>
            <w:tcW w:w="1015" w:type="dxa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1</w:t>
            </w:r>
          </w:p>
        </w:tc>
        <w:tc>
          <w:tcPr>
            <w:tcW w:w="899" w:type="dxa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1</w:t>
            </w:r>
          </w:p>
        </w:tc>
        <w:tc>
          <w:tcPr>
            <w:tcW w:w="967" w:type="dxa"/>
            <w:shd w:val="clear" w:color="auto" w:fill="auto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1</w:t>
            </w:r>
          </w:p>
        </w:tc>
        <w:tc>
          <w:tcPr>
            <w:tcW w:w="997" w:type="dxa"/>
            <w:shd w:val="clear" w:color="auto" w:fill="auto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1</w:t>
            </w:r>
          </w:p>
        </w:tc>
        <w:tc>
          <w:tcPr>
            <w:tcW w:w="903" w:type="dxa"/>
            <w:shd w:val="clear" w:color="auto" w:fill="auto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1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C15213" w:rsidRPr="00C15213" w:rsidRDefault="00C15213" w:rsidP="00C15213">
            <w:pPr>
              <w:jc w:val="both"/>
              <w:rPr>
                <w:bCs/>
              </w:rPr>
            </w:pPr>
            <w:r w:rsidRPr="00C15213">
              <w:rPr>
                <w:bCs/>
              </w:rPr>
              <w:t xml:space="preserve">Количество учреждений, </w:t>
            </w:r>
            <w:proofErr w:type="gramStart"/>
            <w:r w:rsidRPr="00C15213">
              <w:rPr>
                <w:bCs/>
              </w:rPr>
              <w:t>получившие</w:t>
            </w:r>
            <w:proofErr w:type="gramEnd"/>
            <w:r w:rsidRPr="00C15213">
              <w:rPr>
                <w:bCs/>
              </w:rPr>
              <w:t xml:space="preserve"> материально-техническое оснащение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r w:rsidRPr="00C15213">
              <w:rPr>
                <w:bCs/>
              </w:rPr>
              <w:t>Ед.</w:t>
            </w:r>
          </w:p>
        </w:tc>
        <w:tc>
          <w:tcPr>
            <w:tcW w:w="1015" w:type="dxa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1</w:t>
            </w:r>
          </w:p>
        </w:tc>
        <w:tc>
          <w:tcPr>
            <w:tcW w:w="899" w:type="dxa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1</w:t>
            </w:r>
          </w:p>
        </w:tc>
        <w:tc>
          <w:tcPr>
            <w:tcW w:w="967" w:type="dxa"/>
            <w:shd w:val="clear" w:color="auto" w:fill="auto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1</w:t>
            </w:r>
          </w:p>
        </w:tc>
        <w:tc>
          <w:tcPr>
            <w:tcW w:w="997" w:type="dxa"/>
            <w:shd w:val="clear" w:color="auto" w:fill="auto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1</w:t>
            </w:r>
          </w:p>
        </w:tc>
        <w:tc>
          <w:tcPr>
            <w:tcW w:w="903" w:type="dxa"/>
            <w:shd w:val="clear" w:color="auto" w:fill="auto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1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C15213" w:rsidRPr="00C15213" w:rsidRDefault="00C15213" w:rsidP="00C15213">
            <w:pPr>
              <w:jc w:val="both"/>
              <w:rPr>
                <w:bCs/>
              </w:rPr>
            </w:pPr>
            <w:r w:rsidRPr="00C15213">
              <w:rPr>
                <w:bCs/>
              </w:rPr>
              <w:t>Количество  обучающих семинаров, круглых столов, областных фестивалей и конкурсов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r w:rsidRPr="00C15213">
              <w:rPr>
                <w:bCs/>
              </w:rPr>
              <w:t>Ед.</w:t>
            </w:r>
          </w:p>
        </w:tc>
        <w:tc>
          <w:tcPr>
            <w:tcW w:w="1015" w:type="dxa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1</w:t>
            </w:r>
          </w:p>
        </w:tc>
        <w:tc>
          <w:tcPr>
            <w:tcW w:w="899" w:type="dxa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1</w:t>
            </w:r>
          </w:p>
        </w:tc>
        <w:tc>
          <w:tcPr>
            <w:tcW w:w="967" w:type="dxa"/>
            <w:shd w:val="clear" w:color="auto" w:fill="auto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1</w:t>
            </w:r>
          </w:p>
        </w:tc>
        <w:tc>
          <w:tcPr>
            <w:tcW w:w="997" w:type="dxa"/>
            <w:shd w:val="clear" w:color="auto" w:fill="auto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1</w:t>
            </w:r>
          </w:p>
        </w:tc>
        <w:tc>
          <w:tcPr>
            <w:tcW w:w="903" w:type="dxa"/>
            <w:shd w:val="clear" w:color="auto" w:fill="auto"/>
          </w:tcPr>
          <w:p w:rsidR="00C15213" w:rsidRPr="00C15213" w:rsidRDefault="00C15213" w:rsidP="007536D9">
            <w:pPr>
              <w:jc w:val="center"/>
              <w:rPr>
                <w:bCs/>
              </w:rPr>
            </w:pPr>
            <w:r w:rsidRPr="00C15213">
              <w:rPr>
                <w:bCs/>
              </w:rPr>
              <w:t>1</w:t>
            </w:r>
          </w:p>
        </w:tc>
      </w:tr>
      <w:tr w:rsidR="00C15213" w:rsidRPr="00C15213" w:rsidTr="00A70F9F">
        <w:trPr>
          <w:jc w:val="center"/>
        </w:trPr>
        <w:tc>
          <w:tcPr>
            <w:tcW w:w="621" w:type="dxa"/>
            <w:shd w:val="clear" w:color="auto" w:fill="auto"/>
          </w:tcPr>
          <w:p w:rsidR="00C15213" w:rsidRPr="00C15213" w:rsidRDefault="00C15213" w:rsidP="00C15213">
            <w:pPr>
              <w:numPr>
                <w:ilvl w:val="0"/>
                <w:numId w:val="3"/>
              </w:numPr>
              <w:tabs>
                <w:tab w:val="left" w:pos="387"/>
              </w:tabs>
              <w:ind w:left="353" w:hanging="319"/>
              <w:jc w:val="center"/>
              <w:rPr>
                <w:bCs/>
              </w:rPr>
            </w:pPr>
          </w:p>
        </w:tc>
        <w:tc>
          <w:tcPr>
            <w:tcW w:w="2640" w:type="dxa"/>
            <w:shd w:val="clear" w:color="auto" w:fill="auto"/>
          </w:tcPr>
          <w:p w:rsidR="00C15213" w:rsidRPr="00C15213" w:rsidRDefault="00C15213" w:rsidP="00C15213">
            <w:pPr>
              <w:rPr>
                <w:bCs/>
              </w:rPr>
            </w:pPr>
            <w:r w:rsidRPr="00C15213">
              <w:rPr>
                <w:bCs/>
              </w:rPr>
              <w:t xml:space="preserve">Количество конкурсов профессионального мастерства </w:t>
            </w:r>
          </w:p>
        </w:tc>
        <w:tc>
          <w:tcPr>
            <w:tcW w:w="1134" w:type="dxa"/>
          </w:tcPr>
          <w:p w:rsidR="00C15213" w:rsidRPr="00C15213" w:rsidRDefault="00C15213" w:rsidP="00C15213">
            <w:pPr>
              <w:jc w:val="center"/>
              <w:rPr>
                <w:bCs/>
              </w:rPr>
            </w:pPr>
            <w:r w:rsidRPr="00C15213">
              <w:rPr>
                <w:bCs/>
              </w:rPr>
              <w:t>Ед.</w:t>
            </w:r>
          </w:p>
        </w:tc>
        <w:tc>
          <w:tcPr>
            <w:tcW w:w="1015" w:type="dxa"/>
          </w:tcPr>
          <w:p w:rsidR="00C15213" w:rsidRPr="00C15213" w:rsidRDefault="00C15213" w:rsidP="007536D9">
            <w:pPr>
              <w:jc w:val="center"/>
            </w:pPr>
            <w:r w:rsidRPr="00C15213">
              <w:t>1</w:t>
            </w:r>
          </w:p>
        </w:tc>
        <w:tc>
          <w:tcPr>
            <w:tcW w:w="899" w:type="dxa"/>
          </w:tcPr>
          <w:p w:rsidR="00C15213" w:rsidRPr="00C15213" w:rsidRDefault="00C15213" w:rsidP="007536D9">
            <w:pPr>
              <w:jc w:val="center"/>
            </w:pPr>
            <w:r w:rsidRPr="00C15213">
              <w:t>1</w:t>
            </w:r>
          </w:p>
        </w:tc>
        <w:tc>
          <w:tcPr>
            <w:tcW w:w="993" w:type="dxa"/>
            <w:shd w:val="clear" w:color="auto" w:fill="auto"/>
          </w:tcPr>
          <w:p w:rsidR="00C15213" w:rsidRPr="00C15213" w:rsidRDefault="00C15213" w:rsidP="007536D9">
            <w:pPr>
              <w:jc w:val="center"/>
            </w:pPr>
            <w:r w:rsidRPr="00C15213">
              <w:t>1</w:t>
            </w:r>
          </w:p>
        </w:tc>
        <w:tc>
          <w:tcPr>
            <w:tcW w:w="967" w:type="dxa"/>
            <w:shd w:val="clear" w:color="auto" w:fill="auto"/>
          </w:tcPr>
          <w:p w:rsidR="00C15213" w:rsidRPr="00C15213" w:rsidRDefault="00C15213" w:rsidP="007536D9">
            <w:pPr>
              <w:jc w:val="center"/>
            </w:pPr>
            <w:r w:rsidRPr="00C15213">
              <w:t>1</w:t>
            </w:r>
          </w:p>
        </w:tc>
        <w:tc>
          <w:tcPr>
            <w:tcW w:w="997" w:type="dxa"/>
            <w:shd w:val="clear" w:color="auto" w:fill="auto"/>
          </w:tcPr>
          <w:p w:rsidR="00C15213" w:rsidRPr="00C15213" w:rsidRDefault="00C15213" w:rsidP="007536D9">
            <w:pPr>
              <w:jc w:val="center"/>
            </w:pPr>
            <w:r w:rsidRPr="00C15213">
              <w:t>1</w:t>
            </w:r>
          </w:p>
        </w:tc>
        <w:tc>
          <w:tcPr>
            <w:tcW w:w="903" w:type="dxa"/>
            <w:shd w:val="clear" w:color="auto" w:fill="auto"/>
          </w:tcPr>
          <w:p w:rsidR="00C15213" w:rsidRPr="00C15213" w:rsidRDefault="00C15213" w:rsidP="007536D9">
            <w:pPr>
              <w:jc w:val="center"/>
            </w:pPr>
            <w:r w:rsidRPr="00C15213">
              <w:t>1</w:t>
            </w:r>
          </w:p>
        </w:tc>
      </w:tr>
    </w:tbl>
    <w:p w:rsidR="00C15213" w:rsidRPr="00E459BD" w:rsidRDefault="00C15213" w:rsidP="00C15213">
      <w:pPr>
        <w:jc w:val="both"/>
        <w:rPr>
          <w:sz w:val="28"/>
          <w:szCs w:val="28"/>
        </w:rPr>
      </w:pPr>
    </w:p>
    <w:p w:rsidR="000C0E1E" w:rsidRPr="000C0E1E" w:rsidRDefault="000C0E1E" w:rsidP="000C0E1E">
      <w:pPr>
        <w:pStyle w:val="a5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0C0E1E">
        <w:rPr>
          <w:sz w:val="28"/>
          <w:szCs w:val="28"/>
        </w:rPr>
        <w:t>Опубликовать настоящее пост</w:t>
      </w:r>
      <w:r>
        <w:rPr>
          <w:sz w:val="28"/>
          <w:szCs w:val="28"/>
        </w:rPr>
        <w:t xml:space="preserve">ановление в газете «Сергиевский </w:t>
      </w:r>
      <w:r w:rsidRPr="000C0E1E">
        <w:rPr>
          <w:sz w:val="28"/>
          <w:szCs w:val="28"/>
        </w:rPr>
        <w:t>вестник».</w:t>
      </w:r>
    </w:p>
    <w:p w:rsidR="006D10B9" w:rsidRPr="00E459BD" w:rsidRDefault="006D10B9" w:rsidP="006D10B9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63122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Контроль за</w:t>
      </w:r>
      <w:proofErr w:type="gramEnd"/>
      <w:r w:rsidRPr="00E459BD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С.</w:t>
      </w:r>
      <w:r w:rsidR="000C0E1E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Н.</w:t>
      </w:r>
      <w:r w:rsidR="000C0E1E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Зеленину.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17643C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</w:t>
            </w:r>
            <w:r w:rsidR="00DA5E91">
              <w:rPr>
                <w:sz w:val="28"/>
                <w:szCs w:val="28"/>
              </w:rPr>
              <w:t>а</w:t>
            </w:r>
            <w:r w:rsidR="00B80A57"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17643C" w:rsidP="0017643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А.И.Екамасов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DA5E91" w:rsidRDefault="00DA5E91" w:rsidP="00615BE4">
      <w:pPr>
        <w:jc w:val="both"/>
      </w:pPr>
    </w:p>
    <w:p w:rsidR="00EE59C4" w:rsidRDefault="00EE59C4" w:rsidP="00615BE4">
      <w:pPr>
        <w:jc w:val="both"/>
      </w:pPr>
    </w:p>
    <w:p w:rsidR="00065647" w:rsidRDefault="00065647" w:rsidP="00615BE4">
      <w:pPr>
        <w:jc w:val="both"/>
      </w:pPr>
    </w:p>
    <w:p w:rsidR="006D10B9" w:rsidRDefault="006D10B9" w:rsidP="00615BE4">
      <w:pPr>
        <w:jc w:val="both"/>
      </w:pPr>
    </w:p>
    <w:p w:rsidR="009C7573" w:rsidRDefault="009C7573" w:rsidP="00615BE4">
      <w:pPr>
        <w:jc w:val="both"/>
      </w:pPr>
    </w:p>
    <w:p w:rsidR="009C7573" w:rsidRDefault="009C7573" w:rsidP="00615BE4">
      <w:pPr>
        <w:jc w:val="both"/>
      </w:pPr>
    </w:p>
    <w:p w:rsidR="009C7573" w:rsidRDefault="009C7573" w:rsidP="00615BE4">
      <w:pPr>
        <w:jc w:val="both"/>
      </w:pPr>
    </w:p>
    <w:p w:rsidR="009C7573" w:rsidRDefault="009C7573" w:rsidP="00615BE4">
      <w:pPr>
        <w:jc w:val="both"/>
      </w:pPr>
    </w:p>
    <w:p w:rsidR="009C7573" w:rsidRDefault="009C7573" w:rsidP="00615BE4">
      <w:pPr>
        <w:jc w:val="both"/>
      </w:pPr>
    </w:p>
    <w:p w:rsidR="000C0E1E" w:rsidRDefault="000C0E1E" w:rsidP="00615BE4">
      <w:pPr>
        <w:jc w:val="both"/>
      </w:pPr>
    </w:p>
    <w:p w:rsidR="009C7573" w:rsidRDefault="009C7573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3B0C70AD"/>
    <w:multiLevelType w:val="hybridMultilevel"/>
    <w:tmpl w:val="C5587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50991"/>
    <w:rsid w:val="00065647"/>
    <w:rsid w:val="000759B8"/>
    <w:rsid w:val="00086C4F"/>
    <w:rsid w:val="000A0654"/>
    <w:rsid w:val="000A1B44"/>
    <w:rsid w:val="000B58F6"/>
    <w:rsid w:val="000C0C8C"/>
    <w:rsid w:val="000C0E1E"/>
    <w:rsid w:val="00101906"/>
    <w:rsid w:val="0014717C"/>
    <w:rsid w:val="0017643C"/>
    <w:rsid w:val="001A72F6"/>
    <w:rsid w:val="001E3203"/>
    <w:rsid w:val="00211C48"/>
    <w:rsid w:val="00277FE9"/>
    <w:rsid w:val="002C4230"/>
    <w:rsid w:val="002D04EB"/>
    <w:rsid w:val="00315564"/>
    <w:rsid w:val="00386ED8"/>
    <w:rsid w:val="0042280B"/>
    <w:rsid w:val="00494029"/>
    <w:rsid w:val="004A3E97"/>
    <w:rsid w:val="004B3CF3"/>
    <w:rsid w:val="004D13E6"/>
    <w:rsid w:val="004E2B58"/>
    <w:rsid w:val="00516E29"/>
    <w:rsid w:val="0056298F"/>
    <w:rsid w:val="00563122"/>
    <w:rsid w:val="00593A5C"/>
    <w:rsid w:val="0060377B"/>
    <w:rsid w:val="00615BE4"/>
    <w:rsid w:val="00635F12"/>
    <w:rsid w:val="006512AB"/>
    <w:rsid w:val="0069173B"/>
    <w:rsid w:val="006B7396"/>
    <w:rsid w:val="006D10B9"/>
    <w:rsid w:val="006E342D"/>
    <w:rsid w:val="0071272D"/>
    <w:rsid w:val="007536D9"/>
    <w:rsid w:val="007663AE"/>
    <w:rsid w:val="00766F64"/>
    <w:rsid w:val="00787336"/>
    <w:rsid w:val="007A79EF"/>
    <w:rsid w:val="007B675B"/>
    <w:rsid w:val="00817CAA"/>
    <w:rsid w:val="0084780A"/>
    <w:rsid w:val="008558DE"/>
    <w:rsid w:val="00886872"/>
    <w:rsid w:val="00893886"/>
    <w:rsid w:val="008A2008"/>
    <w:rsid w:val="008D55EC"/>
    <w:rsid w:val="008E4C59"/>
    <w:rsid w:val="00907C3A"/>
    <w:rsid w:val="00945638"/>
    <w:rsid w:val="009733BD"/>
    <w:rsid w:val="00982A09"/>
    <w:rsid w:val="009A52EB"/>
    <w:rsid w:val="009C093E"/>
    <w:rsid w:val="009C7573"/>
    <w:rsid w:val="009D0629"/>
    <w:rsid w:val="009E57B2"/>
    <w:rsid w:val="00A25688"/>
    <w:rsid w:val="00A70F9F"/>
    <w:rsid w:val="00A87503"/>
    <w:rsid w:val="00AE55D4"/>
    <w:rsid w:val="00B42344"/>
    <w:rsid w:val="00B72FC7"/>
    <w:rsid w:val="00B80A57"/>
    <w:rsid w:val="00B82486"/>
    <w:rsid w:val="00B94574"/>
    <w:rsid w:val="00BB2AE4"/>
    <w:rsid w:val="00BD5522"/>
    <w:rsid w:val="00C10A1D"/>
    <w:rsid w:val="00C15213"/>
    <w:rsid w:val="00C417DE"/>
    <w:rsid w:val="00C55C47"/>
    <w:rsid w:val="00CB6F3D"/>
    <w:rsid w:val="00CE40D5"/>
    <w:rsid w:val="00D600F0"/>
    <w:rsid w:val="00DA5E91"/>
    <w:rsid w:val="00DE436E"/>
    <w:rsid w:val="00E415A5"/>
    <w:rsid w:val="00E424E6"/>
    <w:rsid w:val="00E459BD"/>
    <w:rsid w:val="00E64409"/>
    <w:rsid w:val="00E67134"/>
    <w:rsid w:val="00EB7141"/>
    <w:rsid w:val="00EC41CA"/>
    <w:rsid w:val="00EE59C4"/>
    <w:rsid w:val="00F60DAC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B7D01-F337-45C5-A106-734485654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4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118</cp:revision>
  <cp:lastPrinted>2022-10-14T05:16:00Z</cp:lastPrinted>
  <dcterms:created xsi:type="dcterms:W3CDTF">2019-10-23T07:21:00Z</dcterms:created>
  <dcterms:modified xsi:type="dcterms:W3CDTF">2022-10-14T05:16:00Z</dcterms:modified>
</cp:coreProperties>
</file>